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81C" w:rsidRPr="0067181C" w:rsidRDefault="0067181C" w:rsidP="0067181C">
      <w:pPr>
        <w:tabs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7181C">
        <w:rPr>
          <w:rFonts w:ascii="Arial" w:hAnsi="Arial" w:cs="Arial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5336123</wp:posOffset>
            </wp:positionH>
            <wp:positionV relativeFrom="paragraph">
              <wp:posOffset>-488618</wp:posOffset>
            </wp:positionV>
            <wp:extent cx="955691" cy="1067573"/>
            <wp:effectExtent l="0" t="0" r="0" b="0"/>
            <wp:wrapNone/>
            <wp:docPr id="1" name="Resim 66" descr="E:\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E:\logo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62" t="6322" r="14702" b="8620"/>
                    <a:stretch/>
                  </pic:blipFill>
                  <pic:spPr bwMode="auto">
                    <a:xfrm>
                      <a:off x="0" y="0"/>
                      <a:ext cx="955691" cy="106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7181C">
        <w:rPr>
          <w:rFonts w:ascii="Arial" w:hAnsi="Arial" w:cs="Arial"/>
          <w:b/>
          <w:sz w:val="24"/>
          <w:szCs w:val="24"/>
          <w:lang w:val="en-GB"/>
        </w:rPr>
        <w:t>YILDIZ TECHNICAL UNIVERSITY</w:t>
      </w:r>
    </w:p>
    <w:p w:rsidR="0067181C" w:rsidRPr="0067181C" w:rsidRDefault="0067181C" w:rsidP="0067181C">
      <w:pPr>
        <w:tabs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67181C">
        <w:rPr>
          <w:rFonts w:ascii="Arial" w:hAnsi="Arial" w:cs="Arial"/>
          <w:b/>
          <w:sz w:val="24"/>
          <w:szCs w:val="24"/>
          <w:lang w:val="en-GB"/>
        </w:rPr>
        <w:t>SCHOOL OF FOREIGN LANGUAGES</w:t>
      </w:r>
    </w:p>
    <w:p w:rsidR="0067181C" w:rsidRPr="0067181C" w:rsidRDefault="002D0B08" w:rsidP="0067181C">
      <w:pPr>
        <w:tabs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2016 - 2017</w:t>
      </w:r>
      <w:r w:rsidR="00DC52EE">
        <w:rPr>
          <w:rFonts w:ascii="Arial" w:hAnsi="Arial" w:cs="Arial"/>
          <w:b/>
          <w:sz w:val="24"/>
          <w:szCs w:val="24"/>
          <w:lang w:val="en-GB"/>
        </w:rPr>
        <w:t xml:space="preserve"> FALL, WEEK 14</w:t>
      </w:r>
    </w:p>
    <w:p w:rsidR="0067181C" w:rsidRPr="0067181C" w:rsidRDefault="0067181C" w:rsidP="0067181C">
      <w:pPr>
        <w:tabs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14"/>
          <w:szCs w:val="14"/>
          <w:lang w:val="en-GB"/>
        </w:rPr>
      </w:pPr>
    </w:p>
    <w:p w:rsidR="0067181C" w:rsidRPr="0067181C" w:rsidRDefault="00DC52EE" w:rsidP="0067181C">
      <w:pPr>
        <w:tabs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WEEKEND ASSIGNMENT 3</w:t>
      </w:r>
      <w:r w:rsidR="0067181C" w:rsidRPr="0067181C">
        <w:rPr>
          <w:rFonts w:ascii="Arial" w:hAnsi="Arial" w:cs="Arial"/>
          <w:b/>
          <w:sz w:val="24"/>
          <w:szCs w:val="24"/>
          <w:lang w:val="en-GB"/>
        </w:rPr>
        <w:t xml:space="preserve">   KEY</w:t>
      </w:r>
    </w:p>
    <w:p w:rsidR="00752928" w:rsidRPr="0067181C" w:rsidRDefault="00D81B5D" w:rsidP="00522DE9">
      <w:pPr>
        <w:spacing w:after="160" w:line="256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(C</w:t>
      </w:r>
      <w:r w:rsidR="0067181C" w:rsidRPr="0067181C">
        <w:rPr>
          <w:rFonts w:ascii="Arial" w:hAnsi="Arial" w:cs="Arial"/>
          <w:b/>
          <w:sz w:val="24"/>
          <w:szCs w:val="24"/>
          <w:lang w:val="en-GB"/>
        </w:rPr>
        <w:t xml:space="preserve"> Level)</w:t>
      </w:r>
    </w:p>
    <w:p w:rsidR="003A0DB4" w:rsidRDefault="003A0DB4" w:rsidP="003A0DB4">
      <w:pPr>
        <w:pStyle w:val="ListeParagr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D5537" w:rsidRDefault="008D5537" w:rsidP="008D553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READING</w:t>
      </w:r>
    </w:p>
    <w:p w:rsidR="00F33E93" w:rsidRDefault="00F33E93" w:rsidP="008D5537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8D5537" w:rsidRPr="00F33E93" w:rsidRDefault="008D5537" w:rsidP="008D5537">
      <w:pPr>
        <w:pStyle w:val="ListeParagraf"/>
        <w:numPr>
          <w:ilvl w:val="0"/>
          <w:numId w:val="12"/>
        </w:numPr>
        <w:tabs>
          <w:tab w:val="left" w:pos="7513"/>
        </w:tabs>
        <w:spacing w:after="160" w:line="256" w:lineRule="auto"/>
        <w:rPr>
          <w:rFonts w:ascii="Tahoma" w:hAnsi="Tahoma" w:cs="Tahoma"/>
          <w:b/>
        </w:rPr>
      </w:pPr>
      <w:proofErr w:type="spellStart"/>
      <w:r w:rsidRPr="00F33E93">
        <w:rPr>
          <w:rFonts w:ascii="Tahoma" w:hAnsi="Tahoma" w:cs="Tahoma"/>
          <w:b/>
        </w:rPr>
        <w:t>What</w:t>
      </w:r>
      <w:proofErr w:type="spellEnd"/>
      <w:r w:rsidRPr="00F33E93">
        <w:rPr>
          <w:rFonts w:ascii="Tahoma" w:hAnsi="Tahoma" w:cs="Tahoma"/>
          <w:b/>
        </w:rPr>
        <w:t xml:space="preserve"> do </w:t>
      </w:r>
      <w:proofErr w:type="spellStart"/>
      <w:r w:rsidRPr="00F33E93">
        <w:rPr>
          <w:rFonts w:ascii="Tahoma" w:hAnsi="Tahoma" w:cs="Tahoma"/>
          <w:b/>
        </w:rPr>
        <w:t>the</w:t>
      </w:r>
      <w:proofErr w:type="spellEnd"/>
      <w:r w:rsidRPr="00F33E93">
        <w:rPr>
          <w:rFonts w:ascii="Tahoma" w:hAnsi="Tahoma" w:cs="Tahoma"/>
          <w:b/>
        </w:rPr>
        <w:t xml:space="preserve"> </w:t>
      </w:r>
      <w:proofErr w:type="spellStart"/>
      <w:r w:rsidRPr="00F33E93">
        <w:rPr>
          <w:rFonts w:ascii="Tahoma" w:hAnsi="Tahoma" w:cs="Tahoma"/>
          <w:b/>
        </w:rPr>
        <w:t>following</w:t>
      </w:r>
      <w:proofErr w:type="spellEnd"/>
      <w:r w:rsidRPr="00F33E93">
        <w:rPr>
          <w:rFonts w:ascii="Tahoma" w:hAnsi="Tahoma" w:cs="Tahoma"/>
          <w:b/>
        </w:rPr>
        <w:t xml:space="preserve"> </w:t>
      </w:r>
      <w:proofErr w:type="spellStart"/>
      <w:r w:rsidRPr="00F33E93">
        <w:rPr>
          <w:rFonts w:ascii="Tahoma" w:hAnsi="Tahoma" w:cs="Tahoma"/>
          <w:b/>
        </w:rPr>
        <w:t>refer</w:t>
      </w:r>
      <w:proofErr w:type="spellEnd"/>
      <w:r w:rsidRPr="00F33E93">
        <w:rPr>
          <w:rFonts w:ascii="Tahoma" w:hAnsi="Tahoma" w:cs="Tahoma"/>
          <w:b/>
        </w:rPr>
        <w:t xml:space="preserve"> </w:t>
      </w:r>
      <w:proofErr w:type="spellStart"/>
      <w:r w:rsidRPr="00F33E93">
        <w:rPr>
          <w:rFonts w:ascii="Tahoma" w:hAnsi="Tahoma" w:cs="Tahoma"/>
          <w:b/>
        </w:rPr>
        <w:t>to</w:t>
      </w:r>
      <w:proofErr w:type="spellEnd"/>
      <w:r w:rsidRPr="00F33E93">
        <w:rPr>
          <w:rFonts w:ascii="Tahoma" w:hAnsi="Tahoma" w:cs="Tahoma"/>
          <w:b/>
        </w:rPr>
        <w:t>?</w:t>
      </w:r>
    </w:p>
    <w:p w:rsidR="008D5537" w:rsidRPr="00F33E93" w:rsidRDefault="008D5537" w:rsidP="00F33E93">
      <w:pPr>
        <w:pStyle w:val="ListeParagraf"/>
        <w:numPr>
          <w:ilvl w:val="0"/>
          <w:numId w:val="13"/>
        </w:numPr>
        <w:tabs>
          <w:tab w:val="left" w:pos="7513"/>
        </w:tabs>
        <w:spacing w:after="160" w:line="360" w:lineRule="auto"/>
        <w:rPr>
          <w:rFonts w:ascii="Tahoma" w:hAnsi="Tahoma" w:cs="Tahoma"/>
        </w:rPr>
      </w:pPr>
      <w:proofErr w:type="spellStart"/>
      <w:r w:rsidRPr="00F33E93">
        <w:rPr>
          <w:rFonts w:ascii="Tahoma" w:hAnsi="Tahoma" w:cs="Tahoma"/>
        </w:rPr>
        <w:t>they</w:t>
      </w:r>
      <w:proofErr w:type="spellEnd"/>
      <w:r w:rsidRPr="00F33E93">
        <w:rPr>
          <w:rFonts w:ascii="Tahoma" w:hAnsi="Tahoma" w:cs="Tahoma"/>
        </w:rPr>
        <w:t xml:space="preserve"> (par.4) : (</w:t>
      </w:r>
      <w:proofErr w:type="spellStart"/>
      <w:r w:rsidRPr="00F33E93">
        <w:rPr>
          <w:rFonts w:ascii="Tahoma" w:hAnsi="Tahoma" w:cs="Tahoma"/>
        </w:rPr>
        <w:t>the</w:t>
      </w:r>
      <w:proofErr w:type="spellEnd"/>
      <w:r w:rsidRPr="00F33E93">
        <w:rPr>
          <w:rFonts w:ascii="Tahoma" w:hAnsi="Tahoma" w:cs="Tahoma"/>
        </w:rPr>
        <w:t xml:space="preserve"> </w:t>
      </w:r>
      <w:proofErr w:type="spellStart"/>
      <w:r w:rsidRPr="00F33E93">
        <w:rPr>
          <w:rFonts w:ascii="Tahoma" w:hAnsi="Tahoma" w:cs="Tahoma"/>
        </w:rPr>
        <w:t>newly-capitalist</w:t>
      </w:r>
      <w:proofErr w:type="spellEnd"/>
      <w:r w:rsidRPr="00F33E93">
        <w:rPr>
          <w:rFonts w:ascii="Tahoma" w:hAnsi="Tahoma" w:cs="Tahoma"/>
        </w:rPr>
        <w:t xml:space="preserve">) </w:t>
      </w:r>
      <w:proofErr w:type="spellStart"/>
      <w:r w:rsidRPr="00F33E93">
        <w:rPr>
          <w:rFonts w:ascii="Tahoma" w:hAnsi="Tahoma" w:cs="Tahoma"/>
        </w:rPr>
        <w:t>Eastern</w:t>
      </w:r>
      <w:proofErr w:type="spellEnd"/>
      <w:r w:rsidRPr="00F33E93">
        <w:rPr>
          <w:rFonts w:ascii="Tahoma" w:hAnsi="Tahoma" w:cs="Tahoma"/>
        </w:rPr>
        <w:t xml:space="preserve"> </w:t>
      </w:r>
      <w:proofErr w:type="spellStart"/>
      <w:r w:rsidRPr="00F33E93">
        <w:rPr>
          <w:rFonts w:ascii="Tahoma" w:hAnsi="Tahoma" w:cs="Tahoma"/>
        </w:rPr>
        <w:t>bloc</w:t>
      </w:r>
      <w:proofErr w:type="spellEnd"/>
      <w:r w:rsidRPr="00F33E93">
        <w:rPr>
          <w:rFonts w:ascii="Tahoma" w:hAnsi="Tahoma" w:cs="Tahoma"/>
        </w:rPr>
        <w:t xml:space="preserve"> </w:t>
      </w:r>
      <w:proofErr w:type="spellStart"/>
      <w:r w:rsidRPr="00F33E93">
        <w:rPr>
          <w:rFonts w:ascii="Tahoma" w:hAnsi="Tahoma" w:cs="Tahoma"/>
        </w:rPr>
        <w:t>countries</w:t>
      </w:r>
      <w:proofErr w:type="spellEnd"/>
    </w:p>
    <w:p w:rsidR="008D5537" w:rsidRPr="00F33E93" w:rsidRDefault="008D5537" w:rsidP="00F33E93">
      <w:pPr>
        <w:pStyle w:val="ListeParagraf"/>
        <w:numPr>
          <w:ilvl w:val="0"/>
          <w:numId w:val="13"/>
        </w:numPr>
        <w:tabs>
          <w:tab w:val="left" w:pos="7513"/>
        </w:tabs>
        <w:spacing w:after="160" w:line="360" w:lineRule="auto"/>
        <w:rPr>
          <w:rFonts w:ascii="Tahoma" w:hAnsi="Tahoma" w:cs="Tahoma"/>
        </w:rPr>
      </w:pPr>
      <w:proofErr w:type="spellStart"/>
      <w:r w:rsidRPr="00F33E93">
        <w:rPr>
          <w:rFonts w:ascii="Tahoma" w:hAnsi="Tahoma" w:cs="Tahoma"/>
        </w:rPr>
        <w:t>these</w:t>
      </w:r>
      <w:proofErr w:type="spellEnd"/>
      <w:r w:rsidRPr="00F33E93">
        <w:rPr>
          <w:rFonts w:ascii="Tahoma" w:hAnsi="Tahoma" w:cs="Tahoma"/>
        </w:rPr>
        <w:t xml:space="preserve"> (par.5): (</w:t>
      </w:r>
      <w:proofErr w:type="spellStart"/>
      <w:r w:rsidRPr="00F33E93">
        <w:rPr>
          <w:rFonts w:ascii="Tahoma" w:hAnsi="Tahoma" w:cs="Tahoma"/>
        </w:rPr>
        <w:t>the</w:t>
      </w:r>
      <w:proofErr w:type="spellEnd"/>
      <w:r w:rsidRPr="00F33E93">
        <w:rPr>
          <w:rFonts w:ascii="Tahoma" w:hAnsi="Tahoma" w:cs="Tahoma"/>
        </w:rPr>
        <w:t xml:space="preserve"> </w:t>
      </w:r>
      <w:proofErr w:type="spellStart"/>
      <w:r w:rsidRPr="00F33E93">
        <w:rPr>
          <w:rFonts w:ascii="Tahoma" w:hAnsi="Tahoma" w:cs="Tahoma"/>
        </w:rPr>
        <w:t>virtues</w:t>
      </w:r>
      <w:proofErr w:type="spellEnd"/>
      <w:r w:rsidRPr="00F33E93">
        <w:rPr>
          <w:rFonts w:ascii="Tahoma" w:hAnsi="Tahoma" w:cs="Tahoma"/>
        </w:rPr>
        <w:t xml:space="preserve"> of) </w:t>
      </w:r>
      <w:proofErr w:type="spellStart"/>
      <w:r w:rsidRPr="00F33E93">
        <w:rPr>
          <w:rFonts w:ascii="Tahoma" w:hAnsi="Tahoma" w:cs="Tahoma"/>
        </w:rPr>
        <w:t>tolerance</w:t>
      </w:r>
      <w:proofErr w:type="spellEnd"/>
      <w:r w:rsidRPr="00F33E93">
        <w:rPr>
          <w:rFonts w:ascii="Tahoma" w:hAnsi="Tahoma" w:cs="Tahoma"/>
        </w:rPr>
        <w:t xml:space="preserve"> </w:t>
      </w:r>
      <w:proofErr w:type="spellStart"/>
      <w:r w:rsidRPr="00F33E93">
        <w:rPr>
          <w:rFonts w:ascii="Tahoma" w:hAnsi="Tahoma" w:cs="Tahoma"/>
        </w:rPr>
        <w:t>and</w:t>
      </w:r>
      <w:proofErr w:type="spellEnd"/>
      <w:r w:rsidRPr="00F33E93">
        <w:rPr>
          <w:rFonts w:ascii="Tahoma" w:hAnsi="Tahoma" w:cs="Tahoma"/>
        </w:rPr>
        <w:t xml:space="preserve"> </w:t>
      </w:r>
      <w:proofErr w:type="spellStart"/>
      <w:r w:rsidRPr="00F33E93">
        <w:rPr>
          <w:rFonts w:ascii="Tahoma" w:hAnsi="Tahoma" w:cs="Tahoma"/>
        </w:rPr>
        <w:t>respect</w:t>
      </w:r>
      <w:proofErr w:type="spellEnd"/>
      <w:r w:rsidRPr="00F33E93">
        <w:rPr>
          <w:rFonts w:ascii="Tahoma" w:hAnsi="Tahoma" w:cs="Tahoma"/>
        </w:rPr>
        <w:t xml:space="preserve"> </w:t>
      </w:r>
      <w:proofErr w:type="spellStart"/>
      <w:r w:rsidRPr="00F33E93">
        <w:rPr>
          <w:rFonts w:ascii="Tahoma" w:hAnsi="Tahoma" w:cs="Tahoma"/>
        </w:rPr>
        <w:t>for</w:t>
      </w:r>
      <w:proofErr w:type="spellEnd"/>
      <w:r w:rsidRPr="00F33E93">
        <w:rPr>
          <w:rFonts w:ascii="Tahoma" w:hAnsi="Tahoma" w:cs="Tahoma"/>
        </w:rPr>
        <w:t xml:space="preserve"> </w:t>
      </w:r>
      <w:proofErr w:type="spellStart"/>
      <w:r w:rsidRPr="00F33E93">
        <w:rPr>
          <w:rFonts w:ascii="Tahoma" w:hAnsi="Tahoma" w:cs="Tahoma"/>
        </w:rPr>
        <w:t>others</w:t>
      </w:r>
      <w:proofErr w:type="spellEnd"/>
    </w:p>
    <w:p w:rsidR="008D5537" w:rsidRPr="00F33E93" w:rsidRDefault="008D5537" w:rsidP="00F33E93">
      <w:pPr>
        <w:pStyle w:val="ListeParagraf"/>
        <w:numPr>
          <w:ilvl w:val="0"/>
          <w:numId w:val="13"/>
        </w:numPr>
        <w:tabs>
          <w:tab w:val="left" w:pos="7513"/>
        </w:tabs>
        <w:spacing w:after="160" w:line="360" w:lineRule="auto"/>
        <w:rPr>
          <w:rFonts w:ascii="Tahoma" w:hAnsi="Tahoma" w:cs="Tahoma"/>
        </w:rPr>
      </w:pPr>
      <w:proofErr w:type="spellStart"/>
      <w:r w:rsidRPr="00F33E93">
        <w:rPr>
          <w:rFonts w:ascii="Tahoma" w:hAnsi="Tahoma" w:cs="Tahoma"/>
        </w:rPr>
        <w:t>their</w:t>
      </w:r>
      <w:proofErr w:type="spellEnd"/>
      <w:r w:rsidRPr="00F33E93">
        <w:rPr>
          <w:rFonts w:ascii="Tahoma" w:hAnsi="Tahoma" w:cs="Tahoma"/>
        </w:rPr>
        <w:t xml:space="preserve"> (par.7): </w:t>
      </w:r>
      <w:proofErr w:type="spellStart"/>
      <w:r w:rsidRPr="00F33E93">
        <w:rPr>
          <w:rFonts w:ascii="Tahoma" w:hAnsi="Tahoma" w:cs="Tahoma"/>
        </w:rPr>
        <w:t>the</w:t>
      </w:r>
      <w:proofErr w:type="spellEnd"/>
      <w:r w:rsidRPr="00F33E93">
        <w:rPr>
          <w:rFonts w:ascii="Tahoma" w:hAnsi="Tahoma" w:cs="Tahoma"/>
        </w:rPr>
        <w:t xml:space="preserve"> </w:t>
      </w:r>
      <w:proofErr w:type="spellStart"/>
      <w:r w:rsidRPr="00F33E93">
        <w:rPr>
          <w:rFonts w:ascii="Tahoma" w:hAnsi="Tahoma" w:cs="Tahoma"/>
        </w:rPr>
        <w:t>Greeks</w:t>
      </w:r>
      <w:proofErr w:type="spellEnd"/>
      <w:r w:rsidRPr="00F33E93">
        <w:rPr>
          <w:rFonts w:ascii="Tahoma" w:hAnsi="Tahoma" w:cs="Tahoma"/>
        </w:rPr>
        <w:t xml:space="preserve">, </w:t>
      </w:r>
      <w:proofErr w:type="spellStart"/>
      <w:r w:rsidRPr="00F33E93">
        <w:rPr>
          <w:rFonts w:ascii="Tahoma" w:hAnsi="Tahoma" w:cs="Tahoma"/>
        </w:rPr>
        <w:t>Turks</w:t>
      </w:r>
      <w:proofErr w:type="spellEnd"/>
      <w:r w:rsidRPr="00F33E93">
        <w:rPr>
          <w:rFonts w:ascii="Tahoma" w:hAnsi="Tahoma" w:cs="Tahoma"/>
        </w:rPr>
        <w:t xml:space="preserve"> </w:t>
      </w:r>
      <w:proofErr w:type="spellStart"/>
      <w:r w:rsidRPr="00F33E93">
        <w:rPr>
          <w:rFonts w:ascii="Tahoma" w:hAnsi="Tahoma" w:cs="Tahoma"/>
        </w:rPr>
        <w:t>and</w:t>
      </w:r>
      <w:proofErr w:type="spellEnd"/>
      <w:r w:rsidRPr="00F33E93">
        <w:rPr>
          <w:rFonts w:ascii="Tahoma" w:hAnsi="Tahoma" w:cs="Tahoma"/>
        </w:rPr>
        <w:t xml:space="preserve"> </w:t>
      </w:r>
      <w:proofErr w:type="spellStart"/>
      <w:r w:rsidRPr="00F33E93">
        <w:rPr>
          <w:rFonts w:ascii="Tahoma" w:hAnsi="Tahoma" w:cs="Tahoma"/>
        </w:rPr>
        <w:t>Irish</w:t>
      </w:r>
      <w:r w:rsidR="003127F5">
        <w:rPr>
          <w:rFonts w:ascii="Tahoma" w:hAnsi="Tahoma" w:cs="Tahoma"/>
        </w:rPr>
        <w:t>’s</w:t>
      </w:r>
      <w:bookmarkStart w:id="0" w:name="_GoBack"/>
      <w:bookmarkEnd w:id="0"/>
      <w:proofErr w:type="spellEnd"/>
    </w:p>
    <w:p w:rsidR="008D5537" w:rsidRDefault="008D5537" w:rsidP="00F33E93">
      <w:pPr>
        <w:pStyle w:val="ListeParagraf"/>
        <w:numPr>
          <w:ilvl w:val="0"/>
          <w:numId w:val="13"/>
        </w:numPr>
        <w:tabs>
          <w:tab w:val="left" w:pos="7513"/>
        </w:tabs>
        <w:spacing w:after="160" w:line="360" w:lineRule="auto"/>
        <w:rPr>
          <w:rFonts w:ascii="Tahoma" w:hAnsi="Tahoma" w:cs="Tahoma"/>
        </w:rPr>
      </w:pPr>
      <w:proofErr w:type="spellStart"/>
      <w:r w:rsidRPr="00F33E93">
        <w:rPr>
          <w:rFonts w:ascii="Tahoma" w:hAnsi="Tahoma" w:cs="Tahoma"/>
        </w:rPr>
        <w:t>they</w:t>
      </w:r>
      <w:proofErr w:type="spellEnd"/>
      <w:r w:rsidRPr="00F33E93">
        <w:rPr>
          <w:rFonts w:ascii="Tahoma" w:hAnsi="Tahoma" w:cs="Tahoma"/>
        </w:rPr>
        <w:t xml:space="preserve"> </w:t>
      </w:r>
      <w:proofErr w:type="gramStart"/>
      <w:r w:rsidRPr="00F33E93">
        <w:rPr>
          <w:rFonts w:ascii="Tahoma" w:hAnsi="Tahoma" w:cs="Tahoma"/>
        </w:rPr>
        <w:t>(</w:t>
      </w:r>
      <w:proofErr w:type="gramEnd"/>
      <w:r w:rsidRPr="00F33E93">
        <w:rPr>
          <w:rFonts w:ascii="Tahoma" w:hAnsi="Tahoma" w:cs="Tahoma"/>
        </w:rPr>
        <w:t xml:space="preserve">par. 9): </w:t>
      </w:r>
      <w:proofErr w:type="spellStart"/>
      <w:r w:rsidRPr="00F33E93">
        <w:rPr>
          <w:rFonts w:ascii="Tahoma" w:hAnsi="Tahoma" w:cs="Tahoma"/>
        </w:rPr>
        <w:t>some</w:t>
      </w:r>
      <w:proofErr w:type="spellEnd"/>
      <w:r w:rsidRPr="00F33E93">
        <w:rPr>
          <w:rFonts w:ascii="Tahoma" w:hAnsi="Tahoma" w:cs="Tahoma"/>
        </w:rPr>
        <w:t xml:space="preserve"> </w:t>
      </w:r>
      <w:proofErr w:type="spellStart"/>
      <w:r w:rsidRPr="00F33E93">
        <w:rPr>
          <w:rFonts w:ascii="Tahoma" w:hAnsi="Tahoma" w:cs="Tahoma"/>
        </w:rPr>
        <w:t>qualities</w:t>
      </w:r>
      <w:proofErr w:type="spellEnd"/>
    </w:p>
    <w:p w:rsidR="00F33E93" w:rsidRPr="00F33E93" w:rsidRDefault="00F33E93" w:rsidP="00F33E93">
      <w:pPr>
        <w:pStyle w:val="ListeParagraf"/>
        <w:tabs>
          <w:tab w:val="left" w:pos="7513"/>
        </w:tabs>
        <w:spacing w:after="160" w:line="256" w:lineRule="auto"/>
        <w:ind w:left="1080"/>
        <w:rPr>
          <w:rFonts w:ascii="Tahoma" w:hAnsi="Tahoma" w:cs="Tahoma"/>
        </w:rPr>
      </w:pPr>
    </w:p>
    <w:p w:rsidR="008D5537" w:rsidRPr="00F33E93" w:rsidRDefault="008D5537" w:rsidP="008D5537">
      <w:pPr>
        <w:pStyle w:val="ListeParagraf"/>
        <w:numPr>
          <w:ilvl w:val="0"/>
          <w:numId w:val="12"/>
        </w:numPr>
        <w:tabs>
          <w:tab w:val="left" w:pos="7513"/>
        </w:tabs>
        <w:spacing w:after="160" w:line="256" w:lineRule="auto"/>
        <w:rPr>
          <w:rFonts w:ascii="Tahoma" w:hAnsi="Tahoma" w:cs="Tahoma"/>
          <w:b/>
        </w:rPr>
      </w:pPr>
      <w:r w:rsidRPr="00F33E93">
        <w:rPr>
          <w:rFonts w:ascii="Tahoma" w:hAnsi="Tahoma" w:cs="Tahoma"/>
          <w:b/>
        </w:rPr>
        <w:t xml:space="preserve">Mark </w:t>
      </w:r>
      <w:proofErr w:type="spellStart"/>
      <w:r w:rsidRPr="00F33E93">
        <w:rPr>
          <w:rFonts w:ascii="Tahoma" w:hAnsi="Tahoma" w:cs="Tahoma"/>
          <w:b/>
        </w:rPr>
        <w:t>the</w:t>
      </w:r>
      <w:proofErr w:type="spellEnd"/>
      <w:r w:rsidRPr="00F33E93">
        <w:rPr>
          <w:rFonts w:ascii="Tahoma" w:hAnsi="Tahoma" w:cs="Tahoma"/>
          <w:b/>
        </w:rPr>
        <w:t xml:space="preserve"> </w:t>
      </w:r>
      <w:proofErr w:type="spellStart"/>
      <w:r w:rsidRPr="00F33E93">
        <w:rPr>
          <w:rFonts w:ascii="Tahoma" w:hAnsi="Tahoma" w:cs="Tahoma"/>
          <w:b/>
        </w:rPr>
        <w:t>following</w:t>
      </w:r>
      <w:proofErr w:type="spellEnd"/>
      <w:r w:rsidRPr="00F33E93">
        <w:rPr>
          <w:rFonts w:ascii="Tahoma" w:hAnsi="Tahoma" w:cs="Tahoma"/>
          <w:b/>
        </w:rPr>
        <w:t xml:space="preserve"> </w:t>
      </w:r>
      <w:proofErr w:type="spellStart"/>
      <w:r w:rsidRPr="00F33E93">
        <w:rPr>
          <w:rFonts w:ascii="Tahoma" w:hAnsi="Tahoma" w:cs="Tahoma"/>
          <w:b/>
        </w:rPr>
        <w:t>statements</w:t>
      </w:r>
      <w:proofErr w:type="spellEnd"/>
      <w:r w:rsidRPr="00F33E93">
        <w:rPr>
          <w:rFonts w:ascii="Tahoma" w:hAnsi="Tahoma" w:cs="Tahoma"/>
          <w:b/>
        </w:rPr>
        <w:t xml:space="preserve"> True (T), </w:t>
      </w:r>
      <w:proofErr w:type="spellStart"/>
      <w:r w:rsidRPr="00F33E93">
        <w:rPr>
          <w:rFonts w:ascii="Tahoma" w:hAnsi="Tahoma" w:cs="Tahoma"/>
          <w:b/>
        </w:rPr>
        <w:t>False</w:t>
      </w:r>
      <w:proofErr w:type="spellEnd"/>
      <w:r w:rsidRPr="00F33E93">
        <w:rPr>
          <w:rFonts w:ascii="Tahoma" w:hAnsi="Tahoma" w:cs="Tahoma"/>
          <w:b/>
        </w:rPr>
        <w:t xml:space="preserve"> (F). </w:t>
      </w:r>
    </w:p>
    <w:p w:rsidR="008D5537" w:rsidRDefault="008D5537" w:rsidP="008D5537">
      <w:pPr>
        <w:pStyle w:val="ListeParagraf"/>
        <w:numPr>
          <w:ilvl w:val="0"/>
          <w:numId w:val="14"/>
        </w:numPr>
        <w:tabs>
          <w:tab w:val="left" w:pos="7513"/>
        </w:tabs>
        <w:spacing w:after="160" w:line="256" w:lineRule="auto"/>
        <w:rPr>
          <w:rFonts w:ascii="Tahoma" w:hAnsi="Tahoma" w:cs="Tahoma"/>
          <w:b/>
        </w:rPr>
      </w:pPr>
      <w:proofErr w:type="gramStart"/>
      <w:r w:rsidRPr="00F33E93">
        <w:rPr>
          <w:rFonts w:ascii="Tahoma" w:hAnsi="Tahoma" w:cs="Tahoma"/>
          <w:b/>
        </w:rPr>
        <w:t>F        2</w:t>
      </w:r>
      <w:proofErr w:type="gramEnd"/>
      <w:r w:rsidRPr="00F33E93">
        <w:rPr>
          <w:rFonts w:ascii="Tahoma" w:hAnsi="Tahoma" w:cs="Tahoma"/>
          <w:b/>
        </w:rPr>
        <w:t>. F       3. T      4. T      5. T</w:t>
      </w:r>
    </w:p>
    <w:p w:rsidR="00F33E93" w:rsidRPr="00F33E93" w:rsidRDefault="00F33E93" w:rsidP="00F33E93">
      <w:pPr>
        <w:pStyle w:val="ListeParagraf"/>
        <w:tabs>
          <w:tab w:val="left" w:pos="7513"/>
        </w:tabs>
        <w:spacing w:after="160" w:line="256" w:lineRule="auto"/>
        <w:ind w:left="1440"/>
        <w:rPr>
          <w:rFonts w:ascii="Tahoma" w:hAnsi="Tahoma" w:cs="Tahoma"/>
          <w:b/>
        </w:rPr>
      </w:pPr>
    </w:p>
    <w:p w:rsidR="008D5537" w:rsidRPr="00F33E93" w:rsidRDefault="008D5537" w:rsidP="008D5537">
      <w:pPr>
        <w:pStyle w:val="ListeParagraf"/>
        <w:numPr>
          <w:ilvl w:val="0"/>
          <w:numId w:val="12"/>
        </w:numPr>
        <w:tabs>
          <w:tab w:val="left" w:pos="7513"/>
        </w:tabs>
        <w:spacing w:after="160" w:line="256" w:lineRule="auto"/>
        <w:rPr>
          <w:rFonts w:ascii="Tahoma" w:hAnsi="Tahoma" w:cs="Tahoma"/>
          <w:b/>
        </w:rPr>
      </w:pPr>
      <w:r w:rsidRPr="00F33E93">
        <w:rPr>
          <w:rFonts w:ascii="Tahoma" w:hAnsi="Tahoma" w:cs="Tahoma"/>
          <w:b/>
        </w:rPr>
        <w:t xml:space="preserve">Mark </w:t>
      </w:r>
      <w:proofErr w:type="spellStart"/>
      <w:r w:rsidRPr="00F33E93">
        <w:rPr>
          <w:rFonts w:ascii="Tahoma" w:hAnsi="Tahoma" w:cs="Tahoma"/>
          <w:b/>
        </w:rPr>
        <w:t>the</w:t>
      </w:r>
      <w:proofErr w:type="spellEnd"/>
      <w:r w:rsidRPr="00F33E93">
        <w:rPr>
          <w:rFonts w:ascii="Tahoma" w:hAnsi="Tahoma" w:cs="Tahoma"/>
          <w:b/>
        </w:rPr>
        <w:t xml:space="preserve"> </w:t>
      </w:r>
      <w:proofErr w:type="spellStart"/>
      <w:r w:rsidRPr="00F33E93">
        <w:rPr>
          <w:rFonts w:ascii="Tahoma" w:hAnsi="Tahoma" w:cs="Tahoma"/>
          <w:b/>
        </w:rPr>
        <w:t>best</w:t>
      </w:r>
      <w:proofErr w:type="spellEnd"/>
      <w:r w:rsidRPr="00F33E93">
        <w:rPr>
          <w:rFonts w:ascii="Tahoma" w:hAnsi="Tahoma" w:cs="Tahoma"/>
          <w:b/>
        </w:rPr>
        <w:t xml:space="preserve"> </w:t>
      </w:r>
      <w:proofErr w:type="spellStart"/>
      <w:r w:rsidRPr="00F33E93">
        <w:rPr>
          <w:rFonts w:ascii="Tahoma" w:hAnsi="Tahoma" w:cs="Tahoma"/>
          <w:b/>
        </w:rPr>
        <w:t>choice</w:t>
      </w:r>
      <w:proofErr w:type="spellEnd"/>
      <w:r w:rsidRPr="00F33E93">
        <w:rPr>
          <w:rFonts w:ascii="Tahoma" w:hAnsi="Tahoma" w:cs="Tahoma"/>
          <w:b/>
        </w:rPr>
        <w:t>.</w:t>
      </w:r>
    </w:p>
    <w:p w:rsidR="008D5537" w:rsidRDefault="008D5537" w:rsidP="008D5537">
      <w:pPr>
        <w:pStyle w:val="ListeParagraf"/>
        <w:numPr>
          <w:ilvl w:val="0"/>
          <w:numId w:val="15"/>
        </w:numPr>
        <w:tabs>
          <w:tab w:val="left" w:pos="7513"/>
        </w:tabs>
        <w:spacing w:after="160" w:line="256" w:lineRule="auto"/>
        <w:rPr>
          <w:rFonts w:ascii="Tahoma" w:hAnsi="Tahoma" w:cs="Tahoma"/>
          <w:b/>
        </w:rPr>
      </w:pPr>
      <w:proofErr w:type="gramStart"/>
      <w:r w:rsidRPr="00F33E93">
        <w:rPr>
          <w:rFonts w:ascii="Tahoma" w:hAnsi="Tahoma" w:cs="Tahoma"/>
          <w:b/>
        </w:rPr>
        <w:t>b      2</w:t>
      </w:r>
      <w:proofErr w:type="gramEnd"/>
      <w:r w:rsidRPr="00F33E93">
        <w:rPr>
          <w:rFonts w:ascii="Tahoma" w:hAnsi="Tahoma" w:cs="Tahoma"/>
          <w:b/>
        </w:rPr>
        <w:t>. d      3. a      4. d      5. c      6. a      7.b</w:t>
      </w:r>
    </w:p>
    <w:p w:rsidR="00F33E93" w:rsidRPr="00F33E93" w:rsidRDefault="00F33E93" w:rsidP="00F33E93">
      <w:pPr>
        <w:pStyle w:val="ListeParagraf"/>
        <w:tabs>
          <w:tab w:val="left" w:pos="7513"/>
        </w:tabs>
        <w:spacing w:after="160" w:line="256" w:lineRule="auto"/>
        <w:ind w:left="1080"/>
        <w:rPr>
          <w:rFonts w:ascii="Tahoma" w:hAnsi="Tahoma" w:cs="Tahoma"/>
          <w:b/>
        </w:rPr>
      </w:pPr>
    </w:p>
    <w:p w:rsidR="008D5537" w:rsidRPr="00F33E93" w:rsidRDefault="008D5537" w:rsidP="008D5537">
      <w:pPr>
        <w:pStyle w:val="ListeParagraf"/>
        <w:numPr>
          <w:ilvl w:val="0"/>
          <w:numId w:val="12"/>
        </w:numPr>
        <w:tabs>
          <w:tab w:val="left" w:pos="7513"/>
        </w:tabs>
        <w:spacing w:after="160" w:line="256" w:lineRule="auto"/>
        <w:rPr>
          <w:rFonts w:ascii="Tahoma" w:hAnsi="Tahoma" w:cs="Tahoma"/>
          <w:b/>
        </w:rPr>
      </w:pPr>
      <w:r w:rsidRPr="00F33E93">
        <w:rPr>
          <w:rFonts w:ascii="Tahoma" w:hAnsi="Tahoma" w:cs="Tahoma"/>
          <w:b/>
        </w:rPr>
        <w:t xml:space="preserve">Read </w:t>
      </w:r>
      <w:proofErr w:type="spellStart"/>
      <w:r w:rsidRPr="00F33E93">
        <w:rPr>
          <w:rFonts w:ascii="Tahoma" w:hAnsi="Tahoma" w:cs="Tahoma"/>
          <w:b/>
        </w:rPr>
        <w:t>the</w:t>
      </w:r>
      <w:proofErr w:type="spellEnd"/>
      <w:r w:rsidRPr="00F33E93">
        <w:rPr>
          <w:rFonts w:ascii="Tahoma" w:hAnsi="Tahoma" w:cs="Tahoma"/>
          <w:b/>
        </w:rPr>
        <w:t xml:space="preserve"> </w:t>
      </w:r>
      <w:proofErr w:type="spellStart"/>
      <w:r w:rsidRPr="00F33E93">
        <w:rPr>
          <w:rFonts w:ascii="Tahoma" w:hAnsi="Tahoma" w:cs="Tahoma"/>
          <w:b/>
        </w:rPr>
        <w:t>following</w:t>
      </w:r>
      <w:proofErr w:type="spellEnd"/>
      <w:r w:rsidRPr="00F33E93">
        <w:rPr>
          <w:rFonts w:ascii="Tahoma" w:hAnsi="Tahoma" w:cs="Tahoma"/>
          <w:b/>
        </w:rPr>
        <w:t xml:space="preserve"> </w:t>
      </w:r>
      <w:proofErr w:type="spellStart"/>
      <w:r w:rsidRPr="00F33E93">
        <w:rPr>
          <w:rFonts w:ascii="Tahoma" w:hAnsi="Tahoma" w:cs="Tahoma"/>
          <w:b/>
        </w:rPr>
        <w:t>sentences</w:t>
      </w:r>
      <w:proofErr w:type="spellEnd"/>
      <w:r w:rsidRPr="00F33E93">
        <w:rPr>
          <w:rFonts w:ascii="Tahoma" w:hAnsi="Tahoma" w:cs="Tahoma"/>
          <w:b/>
        </w:rPr>
        <w:t xml:space="preserve"> </w:t>
      </w:r>
      <w:proofErr w:type="spellStart"/>
      <w:r w:rsidRPr="00F33E93">
        <w:rPr>
          <w:rFonts w:ascii="Tahoma" w:hAnsi="Tahoma" w:cs="Tahoma"/>
          <w:b/>
        </w:rPr>
        <w:t>and</w:t>
      </w:r>
      <w:proofErr w:type="spellEnd"/>
      <w:r w:rsidRPr="00F33E93">
        <w:rPr>
          <w:rFonts w:ascii="Tahoma" w:hAnsi="Tahoma" w:cs="Tahoma"/>
          <w:b/>
        </w:rPr>
        <w:t xml:space="preserve"> </w:t>
      </w:r>
      <w:proofErr w:type="spellStart"/>
      <w:r w:rsidRPr="00F33E93">
        <w:rPr>
          <w:rFonts w:ascii="Tahoma" w:hAnsi="Tahoma" w:cs="Tahoma"/>
          <w:b/>
        </w:rPr>
        <w:t>choose</w:t>
      </w:r>
      <w:proofErr w:type="spellEnd"/>
      <w:r w:rsidRPr="00F33E93">
        <w:rPr>
          <w:rFonts w:ascii="Tahoma" w:hAnsi="Tahoma" w:cs="Tahoma"/>
          <w:b/>
        </w:rPr>
        <w:t xml:space="preserve"> </w:t>
      </w:r>
      <w:proofErr w:type="spellStart"/>
      <w:r w:rsidRPr="00F33E93">
        <w:rPr>
          <w:rFonts w:ascii="Tahoma" w:hAnsi="Tahoma" w:cs="Tahoma"/>
          <w:b/>
        </w:rPr>
        <w:t>the</w:t>
      </w:r>
      <w:proofErr w:type="spellEnd"/>
      <w:r w:rsidRPr="00F33E93">
        <w:rPr>
          <w:rFonts w:ascii="Tahoma" w:hAnsi="Tahoma" w:cs="Tahoma"/>
          <w:b/>
        </w:rPr>
        <w:t xml:space="preserve"> </w:t>
      </w:r>
      <w:proofErr w:type="spellStart"/>
      <w:r w:rsidRPr="00F33E93">
        <w:rPr>
          <w:rFonts w:ascii="Tahoma" w:hAnsi="Tahoma" w:cs="Tahoma"/>
          <w:b/>
        </w:rPr>
        <w:t>correct</w:t>
      </w:r>
      <w:proofErr w:type="spellEnd"/>
      <w:r w:rsidRPr="00F33E93">
        <w:rPr>
          <w:rFonts w:ascii="Tahoma" w:hAnsi="Tahoma" w:cs="Tahoma"/>
          <w:b/>
        </w:rPr>
        <w:t xml:space="preserve"> </w:t>
      </w:r>
      <w:proofErr w:type="spellStart"/>
      <w:r w:rsidRPr="00F33E93">
        <w:rPr>
          <w:rFonts w:ascii="Tahoma" w:hAnsi="Tahoma" w:cs="Tahoma"/>
          <w:b/>
        </w:rPr>
        <w:t>word</w:t>
      </w:r>
      <w:proofErr w:type="spellEnd"/>
      <w:r w:rsidRPr="00F33E93">
        <w:rPr>
          <w:rFonts w:ascii="Tahoma" w:hAnsi="Tahoma" w:cs="Tahoma"/>
          <w:b/>
        </w:rPr>
        <w:t xml:space="preserve"> </w:t>
      </w:r>
      <w:proofErr w:type="spellStart"/>
      <w:r w:rsidRPr="00F33E93">
        <w:rPr>
          <w:rFonts w:ascii="Tahoma" w:hAnsi="Tahoma" w:cs="Tahoma"/>
          <w:b/>
        </w:rPr>
        <w:t>to</w:t>
      </w:r>
      <w:proofErr w:type="spellEnd"/>
      <w:r w:rsidRPr="00F33E93">
        <w:rPr>
          <w:rFonts w:ascii="Tahoma" w:hAnsi="Tahoma" w:cs="Tahoma"/>
          <w:b/>
        </w:rPr>
        <w:t xml:space="preserve"> </w:t>
      </w:r>
      <w:proofErr w:type="spellStart"/>
      <w:r w:rsidRPr="00F33E93">
        <w:rPr>
          <w:rFonts w:ascii="Tahoma" w:hAnsi="Tahoma" w:cs="Tahoma"/>
          <w:b/>
        </w:rPr>
        <w:t>fill</w:t>
      </w:r>
      <w:proofErr w:type="spellEnd"/>
      <w:r w:rsidRPr="00F33E93">
        <w:rPr>
          <w:rFonts w:ascii="Tahoma" w:hAnsi="Tahoma" w:cs="Tahoma"/>
          <w:b/>
        </w:rPr>
        <w:t xml:space="preserve"> in </w:t>
      </w:r>
      <w:proofErr w:type="spellStart"/>
      <w:r w:rsidRPr="00F33E93">
        <w:rPr>
          <w:rFonts w:ascii="Tahoma" w:hAnsi="Tahoma" w:cs="Tahoma"/>
          <w:b/>
        </w:rPr>
        <w:t>the</w:t>
      </w:r>
      <w:proofErr w:type="spellEnd"/>
      <w:r w:rsidRPr="00F33E93">
        <w:rPr>
          <w:rFonts w:ascii="Tahoma" w:hAnsi="Tahoma" w:cs="Tahoma"/>
          <w:b/>
        </w:rPr>
        <w:t xml:space="preserve"> </w:t>
      </w:r>
      <w:proofErr w:type="spellStart"/>
      <w:r w:rsidRPr="00F33E93">
        <w:rPr>
          <w:rFonts w:ascii="Tahoma" w:hAnsi="Tahoma" w:cs="Tahoma"/>
          <w:b/>
        </w:rPr>
        <w:t>blanks</w:t>
      </w:r>
      <w:proofErr w:type="spellEnd"/>
      <w:r w:rsidRPr="00F33E93">
        <w:rPr>
          <w:rFonts w:ascii="Tahoma" w:hAnsi="Tahoma" w:cs="Tahoma"/>
          <w:b/>
        </w:rPr>
        <w:t>.</w:t>
      </w:r>
    </w:p>
    <w:p w:rsidR="008D5537" w:rsidRPr="00F33E93" w:rsidRDefault="008D5537" w:rsidP="00F33E93">
      <w:pPr>
        <w:pStyle w:val="ListeParagraf"/>
        <w:numPr>
          <w:ilvl w:val="0"/>
          <w:numId w:val="16"/>
        </w:numPr>
        <w:tabs>
          <w:tab w:val="left" w:pos="7513"/>
        </w:tabs>
        <w:spacing w:after="160" w:line="360" w:lineRule="auto"/>
        <w:rPr>
          <w:rFonts w:ascii="Tahoma" w:hAnsi="Tahoma" w:cs="Tahoma"/>
          <w:b/>
        </w:rPr>
      </w:pPr>
      <w:proofErr w:type="spellStart"/>
      <w:proofErr w:type="gramStart"/>
      <w:r w:rsidRPr="00F33E93">
        <w:rPr>
          <w:rFonts w:ascii="Tahoma" w:hAnsi="Tahoma" w:cs="Tahoma"/>
        </w:rPr>
        <w:t>think</w:t>
      </w:r>
      <w:proofErr w:type="spellEnd"/>
      <w:r w:rsidRPr="00F33E93">
        <w:rPr>
          <w:rFonts w:ascii="Tahoma" w:hAnsi="Tahoma" w:cs="Tahoma"/>
        </w:rPr>
        <w:t xml:space="preserve">          2</w:t>
      </w:r>
      <w:proofErr w:type="gramEnd"/>
      <w:r w:rsidRPr="00F33E93">
        <w:rPr>
          <w:rFonts w:ascii="Tahoma" w:hAnsi="Tahoma" w:cs="Tahoma"/>
        </w:rPr>
        <w:t xml:space="preserve">. </w:t>
      </w:r>
      <w:proofErr w:type="spellStart"/>
      <w:r w:rsidRPr="00F33E93">
        <w:rPr>
          <w:rFonts w:ascii="Tahoma" w:hAnsi="Tahoma" w:cs="Tahoma"/>
        </w:rPr>
        <w:t>important</w:t>
      </w:r>
      <w:proofErr w:type="spellEnd"/>
      <w:r w:rsidRPr="00F33E93">
        <w:rPr>
          <w:rFonts w:ascii="Tahoma" w:hAnsi="Tahoma" w:cs="Tahoma"/>
        </w:rPr>
        <w:t xml:space="preserve">          3. main                   4. </w:t>
      </w:r>
      <w:proofErr w:type="spellStart"/>
      <w:r w:rsidRPr="00F33E93">
        <w:rPr>
          <w:rFonts w:ascii="Tahoma" w:hAnsi="Tahoma" w:cs="Tahoma"/>
        </w:rPr>
        <w:t>conscientiousness</w:t>
      </w:r>
      <w:proofErr w:type="spellEnd"/>
    </w:p>
    <w:p w:rsidR="008D5537" w:rsidRPr="00F33E93" w:rsidRDefault="008D5537" w:rsidP="00F33E93">
      <w:pPr>
        <w:pStyle w:val="ListeParagraf"/>
        <w:numPr>
          <w:ilvl w:val="0"/>
          <w:numId w:val="13"/>
        </w:numPr>
        <w:tabs>
          <w:tab w:val="left" w:pos="7513"/>
        </w:tabs>
        <w:spacing w:after="160" w:line="360" w:lineRule="auto"/>
        <w:rPr>
          <w:rFonts w:ascii="Tahoma" w:hAnsi="Tahoma" w:cs="Tahoma"/>
          <w:b/>
        </w:rPr>
      </w:pPr>
      <w:proofErr w:type="spellStart"/>
      <w:proofErr w:type="gramStart"/>
      <w:r w:rsidRPr="00F33E93">
        <w:rPr>
          <w:rFonts w:ascii="Tahoma" w:hAnsi="Tahoma" w:cs="Tahoma"/>
        </w:rPr>
        <w:t>difficult</w:t>
      </w:r>
      <w:proofErr w:type="spellEnd"/>
      <w:r w:rsidRPr="00F33E93">
        <w:rPr>
          <w:rFonts w:ascii="Tahoma" w:hAnsi="Tahoma" w:cs="Tahoma"/>
        </w:rPr>
        <w:t xml:space="preserve">      6</w:t>
      </w:r>
      <w:proofErr w:type="gramEnd"/>
      <w:r w:rsidRPr="00F33E93">
        <w:rPr>
          <w:rFonts w:ascii="Tahoma" w:hAnsi="Tahoma" w:cs="Tahoma"/>
        </w:rPr>
        <w:t xml:space="preserve">. </w:t>
      </w:r>
      <w:proofErr w:type="spellStart"/>
      <w:r w:rsidRPr="00F33E93">
        <w:rPr>
          <w:rFonts w:ascii="Tahoma" w:hAnsi="Tahoma" w:cs="Tahoma"/>
        </w:rPr>
        <w:t>answers</w:t>
      </w:r>
      <w:proofErr w:type="spellEnd"/>
      <w:r w:rsidRPr="00F33E93">
        <w:rPr>
          <w:rFonts w:ascii="Tahoma" w:hAnsi="Tahoma" w:cs="Tahoma"/>
        </w:rPr>
        <w:t xml:space="preserve">            7. </w:t>
      </w:r>
      <w:proofErr w:type="spellStart"/>
      <w:r w:rsidRPr="00F33E93">
        <w:rPr>
          <w:rFonts w:ascii="Tahoma" w:hAnsi="Tahoma" w:cs="Tahoma"/>
        </w:rPr>
        <w:t>encounter</w:t>
      </w:r>
      <w:proofErr w:type="spellEnd"/>
      <w:r w:rsidRPr="00F33E93">
        <w:rPr>
          <w:rFonts w:ascii="Tahoma" w:hAnsi="Tahoma" w:cs="Tahoma"/>
        </w:rPr>
        <w:t xml:space="preserve">          </w:t>
      </w:r>
      <w:r w:rsidR="00994158">
        <w:rPr>
          <w:rFonts w:ascii="Tahoma" w:hAnsi="Tahoma" w:cs="Tahoma"/>
        </w:rPr>
        <w:t xml:space="preserve">   </w:t>
      </w:r>
      <w:r w:rsidRPr="00F33E93">
        <w:rPr>
          <w:rFonts w:ascii="Tahoma" w:hAnsi="Tahoma" w:cs="Tahoma"/>
        </w:rPr>
        <w:t xml:space="preserve">8. </w:t>
      </w:r>
      <w:proofErr w:type="spellStart"/>
      <w:r w:rsidRPr="00F33E93">
        <w:rPr>
          <w:rFonts w:ascii="Tahoma" w:hAnsi="Tahoma" w:cs="Tahoma"/>
        </w:rPr>
        <w:t>falsify</w:t>
      </w:r>
      <w:proofErr w:type="spellEnd"/>
      <w:r w:rsidRPr="00F33E93">
        <w:rPr>
          <w:rFonts w:ascii="Tahoma" w:hAnsi="Tahoma" w:cs="Tahoma"/>
        </w:rPr>
        <w:t xml:space="preserve">   </w:t>
      </w:r>
    </w:p>
    <w:p w:rsidR="00F33E93" w:rsidRPr="00F33E93" w:rsidRDefault="00F33E93" w:rsidP="00F33E93">
      <w:pPr>
        <w:pStyle w:val="ListeParagraf"/>
        <w:tabs>
          <w:tab w:val="left" w:pos="7513"/>
        </w:tabs>
        <w:spacing w:after="160" w:line="360" w:lineRule="auto"/>
        <w:ind w:left="1080"/>
        <w:rPr>
          <w:rFonts w:ascii="Tahoma" w:hAnsi="Tahoma" w:cs="Tahoma"/>
          <w:b/>
        </w:rPr>
      </w:pPr>
    </w:p>
    <w:p w:rsidR="008D5537" w:rsidRPr="00F33E93" w:rsidRDefault="008D5537" w:rsidP="008D5537">
      <w:pPr>
        <w:pStyle w:val="ListeParagraf"/>
        <w:numPr>
          <w:ilvl w:val="0"/>
          <w:numId w:val="12"/>
        </w:numPr>
        <w:tabs>
          <w:tab w:val="left" w:pos="7513"/>
        </w:tabs>
        <w:spacing w:after="160" w:line="256" w:lineRule="auto"/>
        <w:rPr>
          <w:rFonts w:ascii="Tahoma" w:hAnsi="Tahoma" w:cs="Tahoma"/>
          <w:b/>
        </w:rPr>
      </w:pPr>
      <w:r w:rsidRPr="00F33E93">
        <w:rPr>
          <w:rFonts w:ascii="Tahoma" w:hAnsi="Tahoma" w:cs="Tahoma"/>
        </w:rPr>
        <w:t xml:space="preserve">  </w:t>
      </w:r>
      <w:proofErr w:type="spellStart"/>
      <w:r w:rsidRPr="00F33E93">
        <w:rPr>
          <w:rFonts w:ascii="Tahoma" w:hAnsi="Tahoma" w:cs="Tahoma"/>
          <w:b/>
        </w:rPr>
        <w:t>Fill</w:t>
      </w:r>
      <w:proofErr w:type="spellEnd"/>
      <w:r w:rsidRPr="00F33E93">
        <w:rPr>
          <w:rFonts w:ascii="Tahoma" w:hAnsi="Tahoma" w:cs="Tahoma"/>
          <w:b/>
        </w:rPr>
        <w:t xml:space="preserve"> in </w:t>
      </w:r>
      <w:proofErr w:type="spellStart"/>
      <w:r w:rsidRPr="00F33E93">
        <w:rPr>
          <w:rFonts w:ascii="Tahoma" w:hAnsi="Tahoma" w:cs="Tahoma"/>
          <w:b/>
        </w:rPr>
        <w:t>each</w:t>
      </w:r>
      <w:proofErr w:type="spellEnd"/>
      <w:r w:rsidRPr="00F33E93">
        <w:rPr>
          <w:rFonts w:ascii="Tahoma" w:hAnsi="Tahoma" w:cs="Tahoma"/>
          <w:b/>
        </w:rPr>
        <w:t xml:space="preserve"> </w:t>
      </w:r>
      <w:proofErr w:type="spellStart"/>
      <w:r w:rsidRPr="00F33E93">
        <w:rPr>
          <w:rFonts w:ascii="Tahoma" w:hAnsi="Tahoma" w:cs="Tahoma"/>
          <w:b/>
        </w:rPr>
        <w:t>blank</w:t>
      </w:r>
      <w:proofErr w:type="spellEnd"/>
      <w:r w:rsidRPr="00F33E93">
        <w:rPr>
          <w:rFonts w:ascii="Tahoma" w:hAnsi="Tahoma" w:cs="Tahoma"/>
          <w:b/>
        </w:rPr>
        <w:t xml:space="preserve"> </w:t>
      </w:r>
      <w:proofErr w:type="spellStart"/>
      <w:r w:rsidRPr="00F33E93">
        <w:rPr>
          <w:rFonts w:ascii="Tahoma" w:hAnsi="Tahoma" w:cs="Tahoma"/>
          <w:b/>
        </w:rPr>
        <w:t>with</w:t>
      </w:r>
      <w:proofErr w:type="spellEnd"/>
      <w:r w:rsidRPr="00F33E93">
        <w:rPr>
          <w:rFonts w:ascii="Tahoma" w:hAnsi="Tahoma" w:cs="Tahoma"/>
          <w:b/>
        </w:rPr>
        <w:t xml:space="preserve"> </w:t>
      </w:r>
      <w:proofErr w:type="spellStart"/>
      <w:r w:rsidRPr="00F33E93">
        <w:rPr>
          <w:rFonts w:ascii="Tahoma" w:hAnsi="Tahoma" w:cs="Tahoma"/>
          <w:b/>
        </w:rPr>
        <w:t>the</w:t>
      </w:r>
      <w:proofErr w:type="spellEnd"/>
      <w:r w:rsidRPr="00F33E93">
        <w:rPr>
          <w:rFonts w:ascii="Tahoma" w:hAnsi="Tahoma" w:cs="Tahoma"/>
          <w:b/>
        </w:rPr>
        <w:t xml:space="preserve"> </w:t>
      </w:r>
      <w:proofErr w:type="spellStart"/>
      <w:r w:rsidRPr="00F33E93">
        <w:rPr>
          <w:rFonts w:ascii="Tahoma" w:hAnsi="Tahoma" w:cs="Tahoma"/>
          <w:b/>
        </w:rPr>
        <w:t>most</w:t>
      </w:r>
      <w:proofErr w:type="spellEnd"/>
      <w:r w:rsidRPr="00F33E93">
        <w:rPr>
          <w:rFonts w:ascii="Tahoma" w:hAnsi="Tahoma" w:cs="Tahoma"/>
          <w:b/>
        </w:rPr>
        <w:t xml:space="preserve"> </w:t>
      </w:r>
      <w:proofErr w:type="spellStart"/>
      <w:r w:rsidRPr="00F33E93">
        <w:rPr>
          <w:rFonts w:ascii="Tahoma" w:hAnsi="Tahoma" w:cs="Tahoma"/>
          <w:b/>
        </w:rPr>
        <w:t>suitable</w:t>
      </w:r>
      <w:proofErr w:type="spellEnd"/>
      <w:r w:rsidRPr="00F33E93">
        <w:rPr>
          <w:rFonts w:ascii="Tahoma" w:hAnsi="Tahoma" w:cs="Tahoma"/>
          <w:b/>
        </w:rPr>
        <w:t xml:space="preserve"> </w:t>
      </w:r>
      <w:proofErr w:type="spellStart"/>
      <w:r w:rsidRPr="00F33E93">
        <w:rPr>
          <w:rFonts w:ascii="Tahoma" w:hAnsi="Tahoma" w:cs="Tahoma"/>
          <w:b/>
        </w:rPr>
        <w:t>word</w:t>
      </w:r>
      <w:proofErr w:type="spellEnd"/>
      <w:r w:rsidRPr="00F33E93">
        <w:rPr>
          <w:rFonts w:ascii="Tahoma" w:hAnsi="Tahoma" w:cs="Tahoma"/>
          <w:b/>
        </w:rPr>
        <w:t xml:space="preserve"> </w:t>
      </w:r>
      <w:proofErr w:type="spellStart"/>
      <w:r w:rsidRPr="00F33E93">
        <w:rPr>
          <w:rFonts w:ascii="Tahoma" w:hAnsi="Tahoma" w:cs="Tahoma"/>
          <w:b/>
        </w:rPr>
        <w:t>from</w:t>
      </w:r>
      <w:proofErr w:type="spellEnd"/>
      <w:r w:rsidRPr="00F33E93">
        <w:rPr>
          <w:rFonts w:ascii="Tahoma" w:hAnsi="Tahoma" w:cs="Tahoma"/>
          <w:b/>
        </w:rPr>
        <w:t xml:space="preserve"> </w:t>
      </w:r>
      <w:proofErr w:type="spellStart"/>
      <w:r w:rsidRPr="00F33E93">
        <w:rPr>
          <w:rFonts w:ascii="Tahoma" w:hAnsi="Tahoma" w:cs="Tahoma"/>
          <w:b/>
        </w:rPr>
        <w:t>the</w:t>
      </w:r>
      <w:proofErr w:type="spellEnd"/>
      <w:r w:rsidRPr="00F33E93">
        <w:rPr>
          <w:rFonts w:ascii="Tahoma" w:hAnsi="Tahoma" w:cs="Tahoma"/>
          <w:b/>
        </w:rPr>
        <w:t xml:space="preserve"> </w:t>
      </w:r>
      <w:proofErr w:type="spellStart"/>
      <w:r w:rsidRPr="00F33E93">
        <w:rPr>
          <w:rFonts w:ascii="Tahoma" w:hAnsi="Tahoma" w:cs="Tahoma"/>
          <w:b/>
        </w:rPr>
        <w:t>box</w:t>
      </w:r>
      <w:proofErr w:type="spellEnd"/>
      <w:r w:rsidRPr="00F33E93">
        <w:rPr>
          <w:rFonts w:ascii="Tahoma" w:hAnsi="Tahoma" w:cs="Tahoma"/>
          <w:b/>
        </w:rPr>
        <w:t xml:space="preserve">. Do NOT </w:t>
      </w:r>
      <w:proofErr w:type="spellStart"/>
      <w:r w:rsidRPr="00F33E93">
        <w:rPr>
          <w:rFonts w:ascii="Tahoma" w:hAnsi="Tahoma" w:cs="Tahoma"/>
          <w:b/>
        </w:rPr>
        <w:t>use</w:t>
      </w:r>
      <w:proofErr w:type="spellEnd"/>
      <w:r w:rsidRPr="00F33E93">
        <w:rPr>
          <w:rFonts w:ascii="Tahoma" w:hAnsi="Tahoma" w:cs="Tahoma"/>
          <w:b/>
        </w:rPr>
        <w:t xml:space="preserve"> </w:t>
      </w:r>
      <w:proofErr w:type="spellStart"/>
      <w:r w:rsidRPr="00F33E93">
        <w:rPr>
          <w:rFonts w:ascii="Tahoma" w:hAnsi="Tahoma" w:cs="Tahoma"/>
          <w:b/>
        </w:rPr>
        <w:t>the</w:t>
      </w:r>
      <w:proofErr w:type="spellEnd"/>
      <w:r w:rsidRPr="00F33E93">
        <w:rPr>
          <w:rFonts w:ascii="Tahoma" w:hAnsi="Tahoma" w:cs="Tahoma"/>
          <w:b/>
        </w:rPr>
        <w:t xml:space="preserve"> </w:t>
      </w:r>
      <w:proofErr w:type="spellStart"/>
      <w:r w:rsidRPr="00F33E93">
        <w:rPr>
          <w:rFonts w:ascii="Tahoma" w:hAnsi="Tahoma" w:cs="Tahoma"/>
          <w:b/>
        </w:rPr>
        <w:t>same</w:t>
      </w:r>
      <w:proofErr w:type="spellEnd"/>
      <w:r w:rsidRPr="00F33E93">
        <w:rPr>
          <w:rFonts w:ascii="Tahoma" w:hAnsi="Tahoma" w:cs="Tahoma"/>
          <w:b/>
        </w:rPr>
        <w:t xml:space="preserve"> </w:t>
      </w:r>
      <w:proofErr w:type="spellStart"/>
      <w:r w:rsidRPr="00F33E93">
        <w:rPr>
          <w:rFonts w:ascii="Tahoma" w:hAnsi="Tahoma" w:cs="Tahoma"/>
          <w:b/>
        </w:rPr>
        <w:t>word</w:t>
      </w:r>
      <w:proofErr w:type="spellEnd"/>
      <w:r w:rsidRPr="00F33E93">
        <w:rPr>
          <w:rFonts w:ascii="Tahoma" w:hAnsi="Tahoma" w:cs="Tahoma"/>
          <w:b/>
        </w:rPr>
        <w:t xml:space="preserve"> </w:t>
      </w:r>
      <w:proofErr w:type="spellStart"/>
      <w:r w:rsidRPr="00F33E93">
        <w:rPr>
          <w:rFonts w:ascii="Tahoma" w:hAnsi="Tahoma" w:cs="Tahoma"/>
          <w:b/>
        </w:rPr>
        <w:t>more</w:t>
      </w:r>
      <w:proofErr w:type="spellEnd"/>
      <w:r w:rsidRPr="00F33E93">
        <w:rPr>
          <w:rFonts w:ascii="Tahoma" w:hAnsi="Tahoma" w:cs="Tahoma"/>
          <w:b/>
        </w:rPr>
        <w:t xml:space="preserve"> </w:t>
      </w:r>
      <w:proofErr w:type="spellStart"/>
      <w:r w:rsidRPr="00F33E93">
        <w:rPr>
          <w:rFonts w:ascii="Tahoma" w:hAnsi="Tahoma" w:cs="Tahoma"/>
          <w:b/>
        </w:rPr>
        <w:t>than</w:t>
      </w:r>
      <w:proofErr w:type="spellEnd"/>
      <w:r w:rsidRPr="00F33E93">
        <w:rPr>
          <w:rFonts w:ascii="Tahoma" w:hAnsi="Tahoma" w:cs="Tahoma"/>
          <w:b/>
        </w:rPr>
        <w:t xml:space="preserve"> </w:t>
      </w:r>
      <w:proofErr w:type="spellStart"/>
      <w:r w:rsidRPr="00F33E93">
        <w:rPr>
          <w:rFonts w:ascii="Tahoma" w:hAnsi="Tahoma" w:cs="Tahoma"/>
          <w:b/>
        </w:rPr>
        <w:t>once</w:t>
      </w:r>
      <w:proofErr w:type="spellEnd"/>
      <w:r w:rsidRPr="00F33E93">
        <w:rPr>
          <w:rFonts w:ascii="Tahoma" w:hAnsi="Tahoma" w:cs="Tahoma"/>
          <w:b/>
        </w:rPr>
        <w:t>.</w:t>
      </w:r>
    </w:p>
    <w:p w:rsidR="008D5537" w:rsidRPr="00F33E93" w:rsidRDefault="008D5537" w:rsidP="008D5537">
      <w:pPr>
        <w:pStyle w:val="ListeParagraf"/>
        <w:numPr>
          <w:ilvl w:val="0"/>
          <w:numId w:val="17"/>
        </w:numPr>
        <w:tabs>
          <w:tab w:val="left" w:pos="7513"/>
        </w:tabs>
        <w:spacing w:after="160" w:line="256" w:lineRule="auto"/>
        <w:rPr>
          <w:rFonts w:ascii="Tahoma" w:hAnsi="Tahoma" w:cs="Tahoma"/>
          <w:b/>
        </w:rPr>
      </w:pPr>
      <w:proofErr w:type="spellStart"/>
      <w:proofErr w:type="gramStart"/>
      <w:r w:rsidRPr="00F33E93">
        <w:rPr>
          <w:rFonts w:ascii="Tahoma" w:hAnsi="Tahoma" w:cs="Tahoma"/>
        </w:rPr>
        <w:t>priority</w:t>
      </w:r>
      <w:proofErr w:type="spellEnd"/>
      <w:r w:rsidRPr="00F33E93">
        <w:rPr>
          <w:rFonts w:ascii="Tahoma" w:hAnsi="Tahoma" w:cs="Tahoma"/>
        </w:rPr>
        <w:t xml:space="preserve">          2</w:t>
      </w:r>
      <w:proofErr w:type="gramEnd"/>
      <w:r w:rsidRPr="00F33E93">
        <w:rPr>
          <w:rFonts w:ascii="Tahoma" w:hAnsi="Tahoma" w:cs="Tahoma"/>
        </w:rPr>
        <w:t xml:space="preserve">. </w:t>
      </w:r>
      <w:proofErr w:type="spellStart"/>
      <w:r w:rsidRPr="00F33E93">
        <w:rPr>
          <w:rFonts w:ascii="Tahoma" w:hAnsi="Tahoma" w:cs="Tahoma"/>
        </w:rPr>
        <w:t>regards</w:t>
      </w:r>
      <w:proofErr w:type="spellEnd"/>
      <w:r w:rsidRPr="00F33E93">
        <w:rPr>
          <w:rFonts w:ascii="Tahoma" w:hAnsi="Tahoma" w:cs="Tahoma"/>
        </w:rPr>
        <w:t xml:space="preserve">          3. </w:t>
      </w:r>
      <w:proofErr w:type="spellStart"/>
      <w:r w:rsidRPr="00F33E93">
        <w:rPr>
          <w:rFonts w:ascii="Tahoma" w:hAnsi="Tahoma" w:cs="Tahoma"/>
        </w:rPr>
        <w:t>primary</w:t>
      </w:r>
      <w:proofErr w:type="spellEnd"/>
      <w:r w:rsidRPr="00F33E93">
        <w:rPr>
          <w:rFonts w:ascii="Tahoma" w:hAnsi="Tahoma" w:cs="Tahoma"/>
        </w:rPr>
        <w:t xml:space="preserve">          4. </w:t>
      </w:r>
      <w:proofErr w:type="spellStart"/>
      <w:r w:rsidRPr="00F33E93">
        <w:rPr>
          <w:rFonts w:ascii="Tahoma" w:hAnsi="Tahoma" w:cs="Tahoma"/>
        </w:rPr>
        <w:t>Responses</w:t>
      </w:r>
      <w:proofErr w:type="spellEnd"/>
      <w:r w:rsidRPr="00F33E93">
        <w:rPr>
          <w:rFonts w:ascii="Tahoma" w:hAnsi="Tahoma" w:cs="Tahoma"/>
        </w:rPr>
        <w:t xml:space="preserve">          5. </w:t>
      </w:r>
      <w:proofErr w:type="spellStart"/>
      <w:r w:rsidRPr="00F33E93">
        <w:rPr>
          <w:rFonts w:ascii="Tahoma" w:hAnsi="Tahoma" w:cs="Tahoma"/>
        </w:rPr>
        <w:t>flexible</w:t>
      </w:r>
      <w:proofErr w:type="spellEnd"/>
      <w:r w:rsidRPr="00F33E93">
        <w:rPr>
          <w:rFonts w:ascii="Tahoma" w:hAnsi="Tahoma" w:cs="Tahoma"/>
        </w:rPr>
        <w:t xml:space="preserve">          6. </w:t>
      </w:r>
      <w:proofErr w:type="spellStart"/>
      <w:r w:rsidRPr="00F33E93">
        <w:rPr>
          <w:rFonts w:ascii="Tahoma" w:hAnsi="Tahoma" w:cs="Tahoma"/>
        </w:rPr>
        <w:t>former</w:t>
      </w:r>
      <w:proofErr w:type="spellEnd"/>
      <w:r w:rsidRPr="00F33E93">
        <w:rPr>
          <w:rFonts w:ascii="Tahoma" w:hAnsi="Tahoma" w:cs="Tahoma"/>
        </w:rPr>
        <w:t xml:space="preserve">     </w:t>
      </w:r>
    </w:p>
    <w:p w:rsidR="008D5537" w:rsidRPr="00F33E93" w:rsidRDefault="008D5537" w:rsidP="003A0DB4">
      <w:pPr>
        <w:pStyle w:val="ListeParagraf"/>
        <w:rPr>
          <w:rFonts w:ascii="Tahoma" w:hAnsi="Tahoma" w:cs="Tahoma"/>
          <w:b/>
          <w:sz w:val="24"/>
          <w:szCs w:val="24"/>
        </w:rPr>
      </w:pPr>
    </w:p>
    <w:sectPr w:rsidR="008D5537" w:rsidRPr="00F33E93" w:rsidSect="00D81B5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3A" w:rsidRDefault="008E463A" w:rsidP="00522DE9">
      <w:pPr>
        <w:spacing w:after="0" w:line="240" w:lineRule="auto"/>
      </w:pPr>
      <w:r>
        <w:separator/>
      </w:r>
    </w:p>
  </w:endnote>
  <w:endnote w:type="continuationSeparator" w:id="0">
    <w:p w:rsidR="008E463A" w:rsidRDefault="008E463A" w:rsidP="0052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7635771"/>
      <w:docPartObj>
        <w:docPartGallery w:val="Page Numbers (Bottom of Page)"/>
        <w:docPartUnique/>
      </w:docPartObj>
    </w:sdtPr>
    <w:sdtEndPr/>
    <w:sdtContent>
      <w:p w:rsidR="00522DE9" w:rsidRDefault="00522DE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7F5">
          <w:rPr>
            <w:noProof/>
          </w:rPr>
          <w:t>1</w:t>
        </w:r>
        <w:r>
          <w:fldChar w:fldCharType="end"/>
        </w:r>
      </w:p>
    </w:sdtContent>
  </w:sdt>
  <w:p w:rsidR="00522DE9" w:rsidRDefault="00522DE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3A" w:rsidRDefault="008E463A" w:rsidP="00522DE9">
      <w:pPr>
        <w:spacing w:after="0" w:line="240" w:lineRule="auto"/>
      </w:pPr>
      <w:r>
        <w:separator/>
      </w:r>
    </w:p>
  </w:footnote>
  <w:footnote w:type="continuationSeparator" w:id="0">
    <w:p w:rsidR="008E463A" w:rsidRDefault="008E463A" w:rsidP="00522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2E73"/>
    <w:multiLevelType w:val="hybridMultilevel"/>
    <w:tmpl w:val="591E2E16"/>
    <w:lvl w:ilvl="0" w:tplc="5FD63262">
      <w:start w:val="1"/>
      <w:numFmt w:val="lowerLetter"/>
      <w:lvlText w:val="%1)"/>
      <w:lvlJc w:val="left"/>
      <w:pPr>
        <w:ind w:left="15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1761F17"/>
    <w:multiLevelType w:val="hybridMultilevel"/>
    <w:tmpl w:val="845E6DAC"/>
    <w:lvl w:ilvl="0" w:tplc="CE52CEB4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600DA7"/>
    <w:multiLevelType w:val="hybridMultilevel"/>
    <w:tmpl w:val="7A98A73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64DE0"/>
    <w:multiLevelType w:val="hybridMultilevel"/>
    <w:tmpl w:val="02FE32A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A3EE7"/>
    <w:multiLevelType w:val="hybridMultilevel"/>
    <w:tmpl w:val="BDAE40E4"/>
    <w:lvl w:ilvl="0" w:tplc="983EFA02">
      <w:start w:val="1"/>
      <w:numFmt w:val="lowerLetter"/>
      <w:lvlText w:val="%1)"/>
      <w:lvlJc w:val="left"/>
      <w:pPr>
        <w:ind w:left="270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3429" w:hanging="360"/>
      </w:pPr>
    </w:lvl>
    <w:lvl w:ilvl="2" w:tplc="041F001B" w:tentative="1">
      <w:start w:val="1"/>
      <w:numFmt w:val="lowerRoman"/>
      <w:lvlText w:val="%3."/>
      <w:lvlJc w:val="right"/>
      <w:pPr>
        <w:ind w:left="4149" w:hanging="180"/>
      </w:pPr>
    </w:lvl>
    <w:lvl w:ilvl="3" w:tplc="041F000F" w:tentative="1">
      <w:start w:val="1"/>
      <w:numFmt w:val="decimal"/>
      <w:lvlText w:val="%4."/>
      <w:lvlJc w:val="left"/>
      <w:pPr>
        <w:ind w:left="4869" w:hanging="360"/>
      </w:pPr>
    </w:lvl>
    <w:lvl w:ilvl="4" w:tplc="041F0019" w:tentative="1">
      <w:start w:val="1"/>
      <w:numFmt w:val="lowerLetter"/>
      <w:lvlText w:val="%5."/>
      <w:lvlJc w:val="left"/>
      <w:pPr>
        <w:ind w:left="5589" w:hanging="360"/>
      </w:pPr>
    </w:lvl>
    <w:lvl w:ilvl="5" w:tplc="041F001B" w:tentative="1">
      <w:start w:val="1"/>
      <w:numFmt w:val="lowerRoman"/>
      <w:lvlText w:val="%6."/>
      <w:lvlJc w:val="right"/>
      <w:pPr>
        <w:ind w:left="6309" w:hanging="180"/>
      </w:pPr>
    </w:lvl>
    <w:lvl w:ilvl="6" w:tplc="041F000F" w:tentative="1">
      <w:start w:val="1"/>
      <w:numFmt w:val="decimal"/>
      <w:lvlText w:val="%7."/>
      <w:lvlJc w:val="left"/>
      <w:pPr>
        <w:ind w:left="7029" w:hanging="360"/>
      </w:pPr>
    </w:lvl>
    <w:lvl w:ilvl="7" w:tplc="041F0019" w:tentative="1">
      <w:start w:val="1"/>
      <w:numFmt w:val="lowerLetter"/>
      <w:lvlText w:val="%8."/>
      <w:lvlJc w:val="left"/>
      <w:pPr>
        <w:ind w:left="7749" w:hanging="360"/>
      </w:pPr>
    </w:lvl>
    <w:lvl w:ilvl="8" w:tplc="041F001B" w:tentative="1">
      <w:start w:val="1"/>
      <w:numFmt w:val="lowerRoman"/>
      <w:lvlText w:val="%9."/>
      <w:lvlJc w:val="right"/>
      <w:pPr>
        <w:ind w:left="8469" w:hanging="180"/>
      </w:pPr>
    </w:lvl>
  </w:abstractNum>
  <w:abstractNum w:abstractNumId="5">
    <w:nsid w:val="365107A9"/>
    <w:multiLevelType w:val="hybridMultilevel"/>
    <w:tmpl w:val="449EE812"/>
    <w:lvl w:ilvl="0" w:tplc="BFE8C14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4C5F9E"/>
    <w:multiLevelType w:val="hybridMultilevel"/>
    <w:tmpl w:val="59101FA0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723DD"/>
    <w:multiLevelType w:val="hybridMultilevel"/>
    <w:tmpl w:val="F3664152"/>
    <w:lvl w:ilvl="0" w:tplc="4E349E4A">
      <w:start w:val="1"/>
      <w:numFmt w:val="lowerLetter"/>
      <w:lvlText w:val="%1)"/>
      <w:lvlJc w:val="left"/>
      <w:pPr>
        <w:ind w:left="15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58A02B2D"/>
    <w:multiLevelType w:val="hybridMultilevel"/>
    <w:tmpl w:val="A022A240"/>
    <w:lvl w:ilvl="0" w:tplc="754C47F2">
      <w:start w:val="1"/>
      <w:numFmt w:val="lowerLetter"/>
      <w:lvlText w:val="%1)"/>
      <w:lvlJc w:val="left"/>
      <w:pPr>
        <w:ind w:left="15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5FB0325C"/>
    <w:multiLevelType w:val="hybridMultilevel"/>
    <w:tmpl w:val="ADEA58B6"/>
    <w:lvl w:ilvl="0" w:tplc="2F1CCDC6">
      <w:start w:val="1"/>
      <w:numFmt w:val="decimal"/>
      <w:lvlText w:val="%1.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9F4F5E"/>
    <w:multiLevelType w:val="hybridMultilevel"/>
    <w:tmpl w:val="895C36CA"/>
    <w:lvl w:ilvl="0" w:tplc="022CCE5E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805D35"/>
    <w:multiLevelType w:val="hybridMultilevel"/>
    <w:tmpl w:val="5B8433E0"/>
    <w:lvl w:ilvl="0" w:tplc="5EECEB7A">
      <w:start w:val="1"/>
      <w:numFmt w:val="lowerLetter"/>
      <w:lvlText w:val="%1)"/>
      <w:lvlJc w:val="left"/>
      <w:pPr>
        <w:ind w:left="15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6CD628BB"/>
    <w:multiLevelType w:val="hybridMultilevel"/>
    <w:tmpl w:val="239EC8B6"/>
    <w:lvl w:ilvl="0" w:tplc="5CEE9E30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2C0690"/>
    <w:multiLevelType w:val="hybridMultilevel"/>
    <w:tmpl w:val="3D30C9E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23D39"/>
    <w:multiLevelType w:val="hybridMultilevel"/>
    <w:tmpl w:val="229E70A8"/>
    <w:lvl w:ilvl="0" w:tplc="90DA82D2">
      <w:start w:val="1"/>
      <w:numFmt w:val="lowerLetter"/>
      <w:lvlText w:val="%1)"/>
      <w:lvlJc w:val="left"/>
      <w:pPr>
        <w:ind w:left="15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>
    <w:nsid w:val="77AD0203"/>
    <w:multiLevelType w:val="hybridMultilevel"/>
    <w:tmpl w:val="2444D152"/>
    <w:lvl w:ilvl="0" w:tplc="15C8D66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5"/>
  </w:num>
  <w:num w:numId="6">
    <w:abstractNumId w:val="4"/>
  </w:num>
  <w:num w:numId="7">
    <w:abstractNumId w:val="14"/>
  </w:num>
  <w:num w:numId="8">
    <w:abstractNumId w:val="8"/>
  </w:num>
  <w:num w:numId="9">
    <w:abstractNumId w:val="0"/>
  </w:num>
  <w:num w:numId="10">
    <w:abstractNumId w:val="7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1C"/>
    <w:rsid w:val="00101CE9"/>
    <w:rsid w:val="002A4197"/>
    <w:rsid w:val="002B6429"/>
    <w:rsid w:val="002D0B08"/>
    <w:rsid w:val="002F4DAD"/>
    <w:rsid w:val="003127F5"/>
    <w:rsid w:val="003A0DB4"/>
    <w:rsid w:val="003C0971"/>
    <w:rsid w:val="0051014A"/>
    <w:rsid w:val="00522DE9"/>
    <w:rsid w:val="005278C7"/>
    <w:rsid w:val="005357F2"/>
    <w:rsid w:val="00577D2B"/>
    <w:rsid w:val="0059025B"/>
    <w:rsid w:val="0067181C"/>
    <w:rsid w:val="00752928"/>
    <w:rsid w:val="00782D19"/>
    <w:rsid w:val="008D5537"/>
    <w:rsid w:val="008E463A"/>
    <w:rsid w:val="00975406"/>
    <w:rsid w:val="00994158"/>
    <w:rsid w:val="00A044E7"/>
    <w:rsid w:val="00A27567"/>
    <w:rsid w:val="00B44BDE"/>
    <w:rsid w:val="00B64B75"/>
    <w:rsid w:val="00BE2815"/>
    <w:rsid w:val="00BE47D8"/>
    <w:rsid w:val="00CB09F1"/>
    <w:rsid w:val="00CC6AB3"/>
    <w:rsid w:val="00CE1AAF"/>
    <w:rsid w:val="00D2479E"/>
    <w:rsid w:val="00D609CD"/>
    <w:rsid w:val="00D81B5D"/>
    <w:rsid w:val="00DB3BBA"/>
    <w:rsid w:val="00DB3F3F"/>
    <w:rsid w:val="00DC52EE"/>
    <w:rsid w:val="00E17C05"/>
    <w:rsid w:val="00E74834"/>
    <w:rsid w:val="00ED43ED"/>
    <w:rsid w:val="00F33E93"/>
    <w:rsid w:val="00F5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281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22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2DE9"/>
  </w:style>
  <w:style w:type="paragraph" w:styleId="Altbilgi">
    <w:name w:val="footer"/>
    <w:basedOn w:val="Normal"/>
    <w:link w:val="AltbilgiChar"/>
    <w:uiPriority w:val="99"/>
    <w:unhideWhenUsed/>
    <w:rsid w:val="00522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2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281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22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2DE9"/>
  </w:style>
  <w:style w:type="paragraph" w:styleId="Altbilgi">
    <w:name w:val="footer"/>
    <w:basedOn w:val="Normal"/>
    <w:link w:val="AltbilgiChar"/>
    <w:uiPriority w:val="99"/>
    <w:unhideWhenUsed/>
    <w:rsid w:val="00522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2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xyz123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abc123</dc:creator>
  <cp:lastModifiedBy>Gulfidan</cp:lastModifiedBy>
  <cp:revision>7</cp:revision>
  <cp:lastPrinted>2015-10-19T08:13:00Z</cp:lastPrinted>
  <dcterms:created xsi:type="dcterms:W3CDTF">2016-12-22T06:26:00Z</dcterms:created>
  <dcterms:modified xsi:type="dcterms:W3CDTF">2016-12-22T08:23:00Z</dcterms:modified>
</cp:coreProperties>
</file>