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23" w:rsidRPr="00097AD1" w:rsidRDefault="009536C5" w:rsidP="00097AD1">
      <w:pPr>
        <w:jc w:val="center"/>
        <w:rPr>
          <w:b/>
          <w:sz w:val="32"/>
        </w:rPr>
      </w:pPr>
      <w:r w:rsidRPr="00097AD1">
        <w:rPr>
          <w:b/>
          <w:sz w:val="32"/>
        </w:rPr>
        <w:t>2018-2019 Akademik Yılı YTÜ YDYO Öğrenci Oryantasyon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5670"/>
        <w:gridCol w:w="5633"/>
      </w:tblGrid>
      <w:tr w:rsidR="009536C5" w:rsidRPr="009536C5" w:rsidTr="009536C5">
        <w:tc>
          <w:tcPr>
            <w:tcW w:w="2689" w:type="dxa"/>
          </w:tcPr>
          <w:p w:rsidR="009536C5" w:rsidRPr="009536C5" w:rsidRDefault="009536C5" w:rsidP="009536C5">
            <w:pPr>
              <w:jc w:val="center"/>
              <w:rPr>
                <w:b/>
              </w:rPr>
            </w:pPr>
            <w:r w:rsidRPr="009536C5">
              <w:rPr>
                <w:b/>
              </w:rPr>
              <w:t>SAAT</w:t>
            </w:r>
          </w:p>
        </w:tc>
        <w:tc>
          <w:tcPr>
            <w:tcW w:w="5670" w:type="dxa"/>
          </w:tcPr>
          <w:p w:rsidR="009536C5" w:rsidRPr="009536C5" w:rsidRDefault="009536C5" w:rsidP="009536C5">
            <w:pPr>
              <w:jc w:val="center"/>
              <w:rPr>
                <w:b/>
              </w:rPr>
            </w:pPr>
            <w:r w:rsidRPr="009536C5">
              <w:rPr>
                <w:b/>
              </w:rPr>
              <w:t>08 Ekim 2018</w:t>
            </w:r>
          </w:p>
        </w:tc>
        <w:tc>
          <w:tcPr>
            <w:tcW w:w="5633" w:type="dxa"/>
          </w:tcPr>
          <w:p w:rsidR="009536C5" w:rsidRPr="009536C5" w:rsidRDefault="009536C5" w:rsidP="009536C5">
            <w:pPr>
              <w:jc w:val="center"/>
              <w:rPr>
                <w:b/>
              </w:rPr>
            </w:pPr>
            <w:r w:rsidRPr="009536C5">
              <w:rPr>
                <w:b/>
              </w:rPr>
              <w:t>09 Ekim 2019</w:t>
            </w:r>
          </w:p>
        </w:tc>
      </w:tr>
      <w:tr w:rsidR="009536C5" w:rsidTr="009536C5">
        <w:tc>
          <w:tcPr>
            <w:tcW w:w="2689" w:type="dxa"/>
          </w:tcPr>
          <w:p w:rsidR="009536C5" w:rsidRDefault="009536C5" w:rsidP="009536C5">
            <w:pPr>
              <w:jc w:val="center"/>
            </w:pPr>
            <w:proofErr w:type="gramStart"/>
            <w:r>
              <w:t>14:00</w:t>
            </w:r>
            <w:proofErr w:type="gramEnd"/>
            <w:r w:rsidR="00500D69">
              <w:t xml:space="preserve"> </w:t>
            </w:r>
            <w:r w:rsidR="00097AD1">
              <w:t>-</w:t>
            </w:r>
            <w:r w:rsidR="00500D69">
              <w:t xml:space="preserve"> </w:t>
            </w:r>
            <w:r w:rsidR="00097AD1">
              <w:t>14:30</w:t>
            </w:r>
          </w:p>
        </w:tc>
        <w:tc>
          <w:tcPr>
            <w:tcW w:w="5670" w:type="dxa"/>
          </w:tcPr>
          <w:p w:rsidR="009536C5" w:rsidRDefault="009536C5" w:rsidP="009536C5">
            <w:pPr>
              <w:jc w:val="center"/>
            </w:pPr>
            <w:r>
              <w:t xml:space="preserve">YTÜ YDYO Müdürü Dr. </w:t>
            </w:r>
            <w:proofErr w:type="spellStart"/>
            <w:r>
              <w:t>Öğr</w:t>
            </w:r>
            <w:proofErr w:type="spellEnd"/>
            <w:r>
              <w:t>. Üyesi İsmail Erim GÜLAÇTI</w:t>
            </w:r>
          </w:p>
        </w:tc>
        <w:tc>
          <w:tcPr>
            <w:tcW w:w="5633" w:type="dxa"/>
          </w:tcPr>
          <w:p w:rsidR="009536C5" w:rsidRDefault="009536C5" w:rsidP="009536C5">
            <w:pPr>
              <w:jc w:val="center"/>
            </w:pPr>
            <w:r>
              <w:t xml:space="preserve">YTÜ YDYO Müdürü Dr. </w:t>
            </w:r>
            <w:proofErr w:type="spellStart"/>
            <w:r>
              <w:t>Öğr</w:t>
            </w:r>
            <w:proofErr w:type="spellEnd"/>
            <w:r>
              <w:t>. Üyesi İsmail Erim GÜLAÇTI</w:t>
            </w:r>
          </w:p>
        </w:tc>
      </w:tr>
      <w:tr w:rsidR="009536C5" w:rsidTr="009536C5">
        <w:tc>
          <w:tcPr>
            <w:tcW w:w="2689" w:type="dxa"/>
          </w:tcPr>
          <w:p w:rsidR="009536C5" w:rsidRDefault="009536C5" w:rsidP="009536C5">
            <w:pPr>
              <w:jc w:val="center"/>
            </w:pPr>
            <w:proofErr w:type="gramStart"/>
            <w:r>
              <w:t>14:30</w:t>
            </w:r>
            <w:proofErr w:type="gramEnd"/>
            <w:r w:rsidR="00500D69">
              <w:t xml:space="preserve"> </w:t>
            </w:r>
            <w:r>
              <w:t>-15:00</w:t>
            </w:r>
          </w:p>
        </w:tc>
        <w:tc>
          <w:tcPr>
            <w:tcW w:w="5670" w:type="dxa"/>
          </w:tcPr>
          <w:p w:rsidR="009536C5" w:rsidRDefault="00AC7704" w:rsidP="009536C5">
            <w:pPr>
              <w:jc w:val="center"/>
            </w:pPr>
            <w:r>
              <w:t>YTÜ Teknopark Şirket Temsilcisi</w:t>
            </w:r>
            <w:r w:rsidR="00500D69">
              <w:t xml:space="preserve"> Burak KESKİK</w:t>
            </w:r>
          </w:p>
        </w:tc>
        <w:tc>
          <w:tcPr>
            <w:tcW w:w="5633" w:type="dxa"/>
          </w:tcPr>
          <w:p w:rsidR="009536C5" w:rsidRDefault="00E720DE" w:rsidP="00515F4B">
            <w:pPr>
              <w:tabs>
                <w:tab w:val="left" w:pos="1155"/>
                <w:tab w:val="center" w:pos="2708"/>
              </w:tabs>
              <w:jc w:val="center"/>
            </w:pPr>
            <w:r>
              <w:t>YTÜ Teknopark</w:t>
            </w:r>
            <w:bookmarkStart w:id="0" w:name="_GoBack"/>
            <w:bookmarkEnd w:id="0"/>
            <w:r>
              <w:t xml:space="preserve"> Şirket Temsilcisi Burak KESKİK</w:t>
            </w:r>
          </w:p>
        </w:tc>
      </w:tr>
      <w:tr w:rsidR="00500D69" w:rsidTr="009536C5">
        <w:tc>
          <w:tcPr>
            <w:tcW w:w="2689" w:type="dxa"/>
          </w:tcPr>
          <w:p w:rsidR="00500D69" w:rsidRDefault="00500D69" w:rsidP="009536C5">
            <w:pPr>
              <w:jc w:val="center"/>
            </w:pPr>
            <w:proofErr w:type="gramStart"/>
            <w:r>
              <w:t>15:00</w:t>
            </w:r>
            <w:proofErr w:type="gramEnd"/>
            <w:r>
              <w:t xml:space="preserve"> – 15:30</w:t>
            </w:r>
          </w:p>
        </w:tc>
        <w:tc>
          <w:tcPr>
            <w:tcW w:w="5670" w:type="dxa"/>
          </w:tcPr>
          <w:p w:rsidR="00500D69" w:rsidRDefault="00500D69" w:rsidP="009536C5">
            <w:pPr>
              <w:jc w:val="center"/>
            </w:pPr>
            <w:r>
              <w:t>hizliceviri.com Kurucusu Serkan HAŞLAK</w:t>
            </w:r>
          </w:p>
        </w:tc>
        <w:tc>
          <w:tcPr>
            <w:tcW w:w="5633" w:type="dxa"/>
          </w:tcPr>
          <w:p w:rsidR="00500D69" w:rsidRDefault="00500D69" w:rsidP="00500D69">
            <w:pPr>
              <w:tabs>
                <w:tab w:val="left" w:pos="1155"/>
                <w:tab w:val="center" w:pos="2708"/>
              </w:tabs>
              <w:jc w:val="center"/>
            </w:pPr>
            <w:r>
              <w:t>hizliceviri.com Kurucusu Serkan HAŞLAK</w:t>
            </w:r>
          </w:p>
        </w:tc>
      </w:tr>
    </w:tbl>
    <w:p w:rsidR="009536C5" w:rsidRPr="00BA1558" w:rsidRDefault="00BA1558">
      <w:pPr>
        <w:rPr>
          <w:b/>
        </w:rPr>
      </w:pPr>
      <w:r w:rsidRPr="00BA1558">
        <w:rPr>
          <w:b/>
        </w:rPr>
        <w:t xml:space="preserve">Yer: </w:t>
      </w:r>
      <w:proofErr w:type="spellStart"/>
      <w:r w:rsidRPr="00BA1558">
        <w:rPr>
          <w:b/>
        </w:rPr>
        <w:t>Davutpaşa</w:t>
      </w:r>
      <w:proofErr w:type="spellEnd"/>
      <w:r w:rsidRPr="00BA1558">
        <w:rPr>
          <w:b/>
        </w:rPr>
        <w:t xml:space="preserve"> Kongre Merkezi</w:t>
      </w:r>
    </w:p>
    <w:p w:rsidR="00BA1558" w:rsidRDefault="00BA1558" w:rsidP="00E720DE">
      <w:pPr>
        <w:jc w:val="both"/>
        <w:rPr>
          <w:b/>
          <w:color w:val="58595B"/>
          <w:sz w:val="28"/>
          <w:u w:val="single"/>
          <w:shd w:val="clear" w:color="auto" w:fill="FFFFFF"/>
        </w:rPr>
      </w:pPr>
    </w:p>
    <w:p w:rsidR="00500D69" w:rsidRDefault="00500D69" w:rsidP="00E720DE">
      <w:pPr>
        <w:jc w:val="both"/>
        <w:rPr>
          <w:color w:val="58595B"/>
          <w:shd w:val="clear" w:color="auto" w:fill="FFFFFF"/>
        </w:rPr>
      </w:pPr>
      <w:r w:rsidRPr="00500D69">
        <w:rPr>
          <w:b/>
          <w:color w:val="58595B"/>
          <w:sz w:val="28"/>
          <w:u w:val="single"/>
          <w:shd w:val="clear" w:color="auto" w:fill="FFFFFF"/>
        </w:rPr>
        <w:t>Burak KESKİK</w:t>
      </w:r>
      <w:r>
        <w:rPr>
          <w:noProof/>
          <w:color w:val="58595B"/>
          <w:shd w:val="clear" w:color="auto" w:fill="FFFFFF"/>
          <w:lang w:eastAsia="tr-TR"/>
        </w:rPr>
        <w:t xml:space="preserve"> </w:t>
      </w:r>
      <w:r w:rsidR="00097AD1" w:rsidRPr="00097AD1">
        <w:rPr>
          <w:color w:val="58595B"/>
          <w:shd w:val="clear" w:color="auto" w:fill="FFFFFF"/>
        </w:rPr>
        <w:t>2004 yılında İstanbul üniversitesi İktisat bölümünden mezun oldu. İngiltere'ye gitti ve 4 yıl Londra'da yaşadı. Bu süre zarfında, Doğu Londra üniversitesinde uluslararası işletme üzerine M</w:t>
      </w:r>
      <w:r w:rsidR="00097AD1">
        <w:rPr>
          <w:color w:val="58595B"/>
          <w:shd w:val="clear" w:color="auto" w:fill="FFFFFF"/>
        </w:rPr>
        <w:t>BA</w:t>
      </w:r>
      <w:r w:rsidR="00097AD1" w:rsidRPr="00097AD1">
        <w:rPr>
          <w:color w:val="58595B"/>
          <w:shd w:val="clear" w:color="auto" w:fill="FFFFFF"/>
        </w:rPr>
        <w:t xml:space="preserve"> yaptı ve dünyanın lider </w:t>
      </w:r>
      <w:proofErr w:type="gramStart"/>
      <w:r w:rsidR="00097AD1" w:rsidRPr="00097AD1">
        <w:rPr>
          <w:color w:val="58595B"/>
          <w:shd w:val="clear" w:color="auto" w:fill="FFFFFF"/>
        </w:rPr>
        <w:t>online</w:t>
      </w:r>
      <w:proofErr w:type="gramEnd"/>
      <w:r w:rsidR="00097AD1" w:rsidRPr="00097AD1">
        <w:rPr>
          <w:color w:val="58595B"/>
          <w:shd w:val="clear" w:color="auto" w:fill="FFFFFF"/>
        </w:rPr>
        <w:t xml:space="preserve"> bahis firmalarından '</w:t>
      </w:r>
      <w:proofErr w:type="spellStart"/>
      <w:r w:rsidR="00097AD1" w:rsidRPr="00097AD1">
        <w:rPr>
          <w:color w:val="58595B"/>
          <w:shd w:val="clear" w:color="auto" w:fill="FFFFFF"/>
        </w:rPr>
        <w:t>Sportingbet</w:t>
      </w:r>
      <w:proofErr w:type="spellEnd"/>
      <w:r w:rsidR="00097AD1" w:rsidRPr="00097AD1">
        <w:rPr>
          <w:color w:val="58595B"/>
          <w:shd w:val="clear" w:color="auto" w:fill="FFFFFF"/>
        </w:rPr>
        <w:t>' te çalıştı. 2008 yılında Türkiye'ye döndü Türkiye'nin önde gelen dönemsel insan kaynağı firmalarından '</w:t>
      </w:r>
      <w:proofErr w:type="spellStart"/>
      <w:r w:rsidR="00097AD1" w:rsidRPr="00097AD1">
        <w:rPr>
          <w:color w:val="58595B"/>
          <w:shd w:val="clear" w:color="auto" w:fill="FFFFFF"/>
        </w:rPr>
        <w:t>Tool</w:t>
      </w:r>
      <w:proofErr w:type="spellEnd"/>
      <w:r w:rsidR="00097AD1" w:rsidRPr="00097AD1">
        <w:rPr>
          <w:color w:val="58595B"/>
          <w:shd w:val="clear" w:color="auto" w:fill="FFFFFF"/>
        </w:rPr>
        <w:t xml:space="preserve"> Organizasyon'u kurdu. Kasım 2011’de </w:t>
      </w:r>
      <w:proofErr w:type="gramStart"/>
      <w:r w:rsidR="00097AD1" w:rsidRPr="00097AD1">
        <w:rPr>
          <w:color w:val="58595B"/>
          <w:shd w:val="clear" w:color="auto" w:fill="FFFFFF"/>
        </w:rPr>
        <w:t>online</w:t>
      </w:r>
      <w:proofErr w:type="gramEnd"/>
      <w:r w:rsidR="00097AD1" w:rsidRPr="00097AD1">
        <w:rPr>
          <w:color w:val="58595B"/>
          <w:shd w:val="clear" w:color="auto" w:fill="FFFFFF"/>
        </w:rPr>
        <w:t xml:space="preserve"> hizmet platformu www.ehil.com projesini hayata geçirdi. 2015 Yılında bu iki girişiminden de çıkış yaparak Yıldız </w:t>
      </w:r>
      <w:proofErr w:type="spellStart"/>
      <w:r w:rsidR="00097AD1" w:rsidRPr="00097AD1">
        <w:rPr>
          <w:color w:val="58595B"/>
          <w:shd w:val="clear" w:color="auto" w:fill="FFFFFF"/>
        </w:rPr>
        <w:t>Teknopark'ta</w:t>
      </w:r>
      <w:proofErr w:type="spellEnd"/>
      <w:r w:rsidR="00097AD1" w:rsidRPr="00097AD1">
        <w:rPr>
          <w:color w:val="58595B"/>
          <w:shd w:val="clear" w:color="auto" w:fill="FFFFFF"/>
        </w:rPr>
        <w:t xml:space="preserve"> çalışmaya başladı. Dış İlişkiler Koordinatörlüğü, İkitelli Şube Müdürlüğü gibi görevlerde bulunduğu şirkette halen İş Geliştirme Müdürü olarak görev yapmakta</w:t>
      </w:r>
      <w:r w:rsidR="00097AD1">
        <w:rPr>
          <w:color w:val="58595B"/>
          <w:shd w:val="clear" w:color="auto" w:fill="FFFFFF"/>
        </w:rPr>
        <w:t>dır.</w:t>
      </w:r>
    </w:p>
    <w:p w:rsidR="00500D69" w:rsidRDefault="00500D69" w:rsidP="00500D69">
      <w:pPr>
        <w:jc w:val="both"/>
        <w:rPr>
          <w:color w:val="58595B"/>
          <w:shd w:val="clear" w:color="auto" w:fill="FFFFFF"/>
        </w:rPr>
      </w:pPr>
      <w:r w:rsidRPr="00500D69">
        <w:rPr>
          <w:b/>
          <w:color w:val="58595B"/>
          <w:sz w:val="28"/>
          <w:u w:val="single"/>
          <w:shd w:val="clear" w:color="auto" w:fill="FFFFFF"/>
        </w:rPr>
        <w:t>Y. Serkan HAŞLAK</w:t>
      </w:r>
      <w:r w:rsidRPr="00500D69">
        <w:rPr>
          <w:color w:val="58595B"/>
          <w:shd w:val="clear" w:color="auto" w:fill="FFFFFF"/>
        </w:rPr>
        <w:t xml:space="preserve"> 1990’da Mersin’de dünyaya geldi. İçel Anadolu Lisesi’nden mezun olduktan sonra 2008’de Yıldız Teknik Üniversitesi’nde Makine Mühendisliği eğitimine başladı.</w:t>
      </w:r>
      <w:r>
        <w:rPr>
          <w:color w:val="58595B"/>
          <w:shd w:val="clear" w:color="auto" w:fill="FFFFFF"/>
        </w:rPr>
        <w:t xml:space="preserve"> </w:t>
      </w:r>
      <w:r w:rsidRPr="00500D69">
        <w:rPr>
          <w:color w:val="58595B"/>
          <w:shd w:val="clear" w:color="auto" w:fill="FFFFFF"/>
        </w:rPr>
        <w:t xml:space="preserve">Üniversite yılları boyunca çeşitli kulüp aktiviteleri düzenledi ve projeler geliştirdi. Türkiye’nin en büyük otomotiv teknolojileri etkinliği olan OTEK’11 bunlardan biridir. </w:t>
      </w:r>
      <w:proofErr w:type="spellStart"/>
      <w:r w:rsidRPr="00500D69">
        <w:rPr>
          <w:color w:val="58595B"/>
          <w:shd w:val="clear" w:color="auto" w:fill="FFFFFF"/>
        </w:rPr>
        <w:t>Schneider</w:t>
      </w:r>
      <w:proofErr w:type="spellEnd"/>
      <w:r w:rsidRPr="00500D69">
        <w:rPr>
          <w:color w:val="58595B"/>
          <w:shd w:val="clear" w:color="auto" w:fill="FFFFFF"/>
        </w:rPr>
        <w:t xml:space="preserve"> </w:t>
      </w:r>
      <w:proofErr w:type="spellStart"/>
      <w:r w:rsidRPr="00500D69">
        <w:rPr>
          <w:color w:val="58595B"/>
          <w:shd w:val="clear" w:color="auto" w:fill="FFFFFF"/>
        </w:rPr>
        <w:t>Electric’in</w:t>
      </w:r>
      <w:proofErr w:type="spellEnd"/>
      <w:r w:rsidRPr="00500D69">
        <w:rPr>
          <w:color w:val="58595B"/>
          <w:shd w:val="clear" w:color="auto" w:fill="FFFFFF"/>
        </w:rPr>
        <w:t xml:space="preserve"> düzenlediği “</w:t>
      </w:r>
      <w:proofErr w:type="spellStart"/>
      <w:r w:rsidRPr="00500D69">
        <w:rPr>
          <w:color w:val="58595B"/>
          <w:shd w:val="clear" w:color="auto" w:fill="FFFFFF"/>
        </w:rPr>
        <w:t>Go</w:t>
      </w:r>
      <w:proofErr w:type="spellEnd"/>
      <w:r w:rsidRPr="00500D69">
        <w:rPr>
          <w:color w:val="58595B"/>
          <w:shd w:val="clear" w:color="auto" w:fill="FFFFFF"/>
        </w:rPr>
        <w:t xml:space="preserve"> </w:t>
      </w:r>
      <w:proofErr w:type="spellStart"/>
      <w:r w:rsidRPr="00500D69">
        <w:rPr>
          <w:color w:val="58595B"/>
          <w:shd w:val="clear" w:color="auto" w:fill="FFFFFF"/>
        </w:rPr>
        <w:t>Green</w:t>
      </w:r>
      <w:proofErr w:type="spellEnd"/>
      <w:r w:rsidRPr="00500D69">
        <w:rPr>
          <w:color w:val="58595B"/>
          <w:shd w:val="clear" w:color="auto" w:fill="FFFFFF"/>
        </w:rPr>
        <w:t xml:space="preserve"> in </w:t>
      </w:r>
      <w:proofErr w:type="spellStart"/>
      <w:r w:rsidRPr="00500D69">
        <w:rPr>
          <w:color w:val="58595B"/>
          <w:shd w:val="clear" w:color="auto" w:fill="FFFFFF"/>
        </w:rPr>
        <w:t>the</w:t>
      </w:r>
      <w:proofErr w:type="spellEnd"/>
      <w:r w:rsidRPr="00500D69">
        <w:rPr>
          <w:color w:val="58595B"/>
          <w:shd w:val="clear" w:color="auto" w:fill="FFFFFF"/>
        </w:rPr>
        <w:t xml:space="preserve"> City” isimli yarışmada dünya finaline Paris’e gitti ve 6.lık ödülünü kazandı.</w:t>
      </w:r>
      <w:r>
        <w:rPr>
          <w:color w:val="58595B"/>
          <w:shd w:val="clear" w:color="auto" w:fill="FFFFFF"/>
        </w:rPr>
        <w:t xml:space="preserve"> </w:t>
      </w:r>
      <w:r w:rsidRPr="00500D69">
        <w:rPr>
          <w:color w:val="58595B"/>
          <w:shd w:val="clear" w:color="auto" w:fill="FFFFFF"/>
        </w:rPr>
        <w:t xml:space="preserve">2013’te Volkan Haşlak ile birlikte Türkiye’nin ilk online çeviri platformu </w:t>
      </w:r>
      <w:proofErr w:type="spellStart"/>
      <w:proofErr w:type="gramStart"/>
      <w:r w:rsidRPr="00500D69">
        <w:rPr>
          <w:color w:val="58595B"/>
          <w:shd w:val="clear" w:color="auto" w:fill="FFFFFF"/>
        </w:rPr>
        <w:t>hizliceviri.com’u</w:t>
      </w:r>
      <w:proofErr w:type="spellEnd"/>
      <w:proofErr w:type="gramEnd"/>
      <w:r w:rsidRPr="00500D69">
        <w:rPr>
          <w:color w:val="58595B"/>
          <w:shd w:val="clear" w:color="auto" w:fill="FFFFFF"/>
        </w:rPr>
        <w:t xml:space="preserve"> kurdu. İlk iş deneyimi olan HIZLIÇEVİRİ için 2014’te Türkiye’nin en büyük iki yatırım ağı olan GBA VE BIC </w:t>
      </w:r>
      <w:proofErr w:type="spellStart"/>
      <w:r w:rsidRPr="00500D69">
        <w:rPr>
          <w:color w:val="58595B"/>
          <w:shd w:val="clear" w:color="auto" w:fill="FFFFFF"/>
        </w:rPr>
        <w:t>Angels’den</w:t>
      </w:r>
      <w:proofErr w:type="spellEnd"/>
      <w:r w:rsidRPr="00500D69">
        <w:rPr>
          <w:color w:val="58595B"/>
          <w:shd w:val="clear" w:color="auto" w:fill="FFFFFF"/>
        </w:rPr>
        <w:t xml:space="preserve"> yatırım aldı. Takip eden iki yıl boyunca Türkiye’nin ilk yapay zekâ destekli makine çevirisi yazılımını geliştirdi. 2016’da </w:t>
      </w:r>
      <w:proofErr w:type="spellStart"/>
      <w:r w:rsidRPr="00500D69">
        <w:rPr>
          <w:color w:val="58595B"/>
          <w:shd w:val="clear" w:color="auto" w:fill="FFFFFF"/>
        </w:rPr>
        <w:t>PragmaCraft</w:t>
      </w:r>
      <w:proofErr w:type="spellEnd"/>
      <w:r w:rsidRPr="00500D69">
        <w:rPr>
          <w:color w:val="58595B"/>
          <w:shd w:val="clear" w:color="auto" w:fill="FFFFFF"/>
        </w:rPr>
        <w:t xml:space="preserve"> yapay zekâ şirketiyle yürüttüğü projelerde akıllı e-posta yanıtlama ve metin tamamlama yazılımları geliştirdi. Şu anda aynı şirkette satış zekâsı yazılımı üzerinde çalışmaya devam ediyor.</w:t>
      </w:r>
    </w:p>
    <w:p w:rsidR="00097AD1" w:rsidRPr="00E720DE" w:rsidRDefault="00097AD1">
      <w:pPr>
        <w:jc w:val="both"/>
      </w:pPr>
    </w:p>
    <w:sectPr w:rsidR="00097AD1" w:rsidRPr="00E720DE" w:rsidSect="009536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C5"/>
    <w:rsid w:val="00022723"/>
    <w:rsid w:val="00097AD1"/>
    <w:rsid w:val="00500D69"/>
    <w:rsid w:val="00515F4B"/>
    <w:rsid w:val="007C78E3"/>
    <w:rsid w:val="00887A06"/>
    <w:rsid w:val="009536C5"/>
    <w:rsid w:val="00AC7704"/>
    <w:rsid w:val="00BA1558"/>
    <w:rsid w:val="00BD142C"/>
    <w:rsid w:val="00E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901D-4E3C-45F9-B24E-C57E89CC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0D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7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Erim GÜLAÇTI</dc:creator>
  <cp:keywords/>
  <dc:description/>
  <cp:lastModifiedBy>YDYO</cp:lastModifiedBy>
  <cp:revision>8</cp:revision>
  <cp:lastPrinted>2018-09-24T10:13:00Z</cp:lastPrinted>
  <dcterms:created xsi:type="dcterms:W3CDTF">2018-08-22T05:11:00Z</dcterms:created>
  <dcterms:modified xsi:type="dcterms:W3CDTF">2018-09-24T10:14:00Z</dcterms:modified>
</cp:coreProperties>
</file>